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B2F" w:rsidRPr="00551F32" w:rsidRDefault="00BE4B2F" w:rsidP="00551F32">
      <w:pPr>
        <w:pStyle w:val="Ttulo"/>
        <w:rPr>
          <w:sz w:val="52"/>
          <w:szCs w:val="52"/>
        </w:rPr>
      </w:pPr>
      <w:bookmarkStart w:id="0" w:name="_GoBack"/>
      <w:bookmarkEnd w:id="0"/>
      <w:r w:rsidRPr="00551F32">
        <w:rPr>
          <w:sz w:val="52"/>
          <w:szCs w:val="52"/>
        </w:rPr>
        <w:t>PAGAMENTO DA BOLSA PIBIC/PIBITI CNPq</w:t>
      </w:r>
    </w:p>
    <w:p w:rsidR="00BE4B2F" w:rsidRDefault="00BE4B2F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Calibri"/>
          <w:b/>
          <w:bCs/>
          <w:color w:val="222222"/>
        </w:rPr>
      </w:pPr>
    </w:p>
    <w:p w:rsidR="00551F32" w:rsidRPr="00E40A97" w:rsidRDefault="00BE4B2F" w:rsidP="00551F3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Calibri"/>
          <w:bCs/>
          <w:color w:val="222222"/>
        </w:rPr>
      </w:pPr>
      <w:r w:rsidRPr="00E40A97">
        <w:rPr>
          <w:rFonts w:ascii="Arial Narrow" w:hAnsi="Arial Narrow" w:cs="Calibri"/>
          <w:bCs/>
          <w:color w:val="222222"/>
        </w:rPr>
        <w:t>A bolsa é paga no quinto dia útil do mês. Exemplo: A bolsa de setembro é paga no quinto dia útil de outubro.</w:t>
      </w:r>
    </w:p>
    <w:p w:rsidR="00BE4B2F" w:rsidRPr="00E40A97" w:rsidRDefault="00BE4B2F" w:rsidP="00551F3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Calibri"/>
          <w:bCs/>
          <w:color w:val="222222"/>
        </w:rPr>
      </w:pPr>
      <w:r w:rsidRPr="00E40A97">
        <w:rPr>
          <w:rFonts w:ascii="Arial Narrow" w:hAnsi="Arial Narrow" w:cs="Calibri"/>
          <w:bCs/>
          <w:color w:val="222222"/>
        </w:rPr>
        <w:t>Após o aluno realizar o cadastro único e manifestar interesse, o orientador vincula o aluno ao plano de trabalho.</w:t>
      </w:r>
    </w:p>
    <w:p w:rsidR="00BE4B2F" w:rsidRPr="00E40A97" w:rsidRDefault="00BE4B2F" w:rsidP="00551F3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Calibri"/>
          <w:bCs/>
          <w:color w:val="222222"/>
        </w:rPr>
      </w:pPr>
      <w:r w:rsidRPr="00E40A97">
        <w:rPr>
          <w:rFonts w:ascii="Arial Narrow" w:hAnsi="Arial Narrow" w:cs="Calibri"/>
          <w:bCs/>
          <w:color w:val="222222"/>
        </w:rPr>
        <w:t xml:space="preserve">Logo em seguida, a </w:t>
      </w:r>
      <w:proofErr w:type="spellStart"/>
      <w:r w:rsidRPr="00E40A97">
        <w:rPr>
          <w:rFonts w:ascii="Arial Narrow" w:hAnsi="Arial Narrow" w:cs="Calibri"/>
          <w:bCs/>
          <w:color w:val="222222"/>
        </w:rPr>
        <w:t>Propep</w:t>
      </w:r>
      <w:proofErr w:type="spellEnd"/>
      <w:r w:rsidRPr="00E40A97">
        <w:rPr>
          <w:rFonts w:ascii="Arial Narrow" w:hAnsi="Arial Narrow" w:cs="Calibri"/>
          <w:bCs/>
          <w:color w:val="222222"/>
        </w:rPr>
        <w:t xml:space="preserve"> realiza o cadastro da bolsa do aluno no CNPq.</w:t>
      </w:r>
    </w:p>
    <w:p w:rsidR="00BE4B2F" w:rsidRPr="00E40A97" w:rsidRDefault="00BE4B2F" w:rsidP="00551F3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Calibri"/>
          <w:bCs/>
          <w:color w:val="222222"/>
        </w:rPr>
      </w:pPr>
      <w:r w:rsidRPr="00E40A97">
        <w:rPr>
          <w:rFonts w:ascii="Arial Narrow" w:hAnsi="Arial Narrow" w:cs="Calibri"/>
          <w:bCs/>
          <w:color w:val="222222"/>
        </w:rPr>
        <w:t>Automaticamente o aluno recebe um e-mai</w:t>
      </w:r>
      <w:r w:rsidR="00551F32" w:rsidRPr="00E40A97">
        <w:rPr>
          <w:rFonts w:ascii="Arial Narrow" w:hAnsi="Arial Narrow" w:cs="Calibri"/>
          <w:bCs/>
          <w:color w:val="222222"/>
        </w:rPr>
        <w:t>l do CNPq. O e-mail enviado é o mesmo que consta registrado no Currículo Lattes. Favor verificar no Lattes se os e-mails cadastrados estão válidos e lembre de enviar o lattes ao CNPq (clicando no ícone ENVIAR.</w:t>
      </w:r>
    </w:p>
    <w:p w:rsidR="00551F32" w:rsidRPr="00E40A97" w:rsidRDefault="00551F32" w:rsidP="00551F3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Calibri"/>
          <w:bCs/>
          <w:color w:val="222222"/>
        </w:rPr>
      </w:pPr>
      <w:r w:rsidRPr="00E40A97">
        <w:rPr>
          <w:rFonts w:ascii="Arial Narrow" w:hAnsi="Arial Narrow" w:cs="Calibri"/>
          <w:bCs/>
          <w:color w:val="222222"/>
        </w:rPr>
        <w:t>Caso não clique em enviar, a PROPEP não consegue cadastrar a sua bolsa.</w:t>
      </w:r>
    </w:p>
    <w:p w:rsidR="00551F32" w:rsidRPr="00E40A97" w:rsidRDefault="00551F32" w:rsidP="00551F3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Calibri"/>
          <w:bCs/>
          <w:color w:val="222222"/>
        </w:rPr>
      </w:pPr>
      <w:r w:rsidRPr="00E40A97">
        <w:rPr>
          <w:rFonts w:ascii="Arial Narrow" w:hAnsi="Arial Narrow" w:cs="Calibri"/>
          <w:bCs/>
          <w:color w:val="222222"/>
        </w:rPr>
        <w:t>Quando você recebe o e-mail do CN</w:t>
      </w:r>
      <w:r w:rsidR="00E40A97" w:rsidRPr="00E40A97">
        <w:rPr>
          <w:rFonts w:ascii="Arial Narrow" w:hAnsi="Arial Narrow" w:cs="Calibri"/>
          <w:bCs/>
          <w:color w:val="222222"/>
        </w:rPr>
        <w:t>Pq, precisa acessar até o dia 12</w:t>
      </w:r>
      <w:r w:rsidRPr="00E40A97">
        <w:rPr>
          <w:rFonts w:ascii="Arial Narrow" w:hAnsi="Arial Narrow" w:cs="Calibri"/>
          <w:bCs/>
          <w:color w:val="222222"/>
        </w:rPr>
        <w:t xml:space="preserve"> </w:t>
      </w:r>
      <w:r w:rsidR="00E40A97" w:rsidRPr="00E40A97">
        <w:rPr>
          <w:rFonts w:ascii="Arial Narrow" w:hAnsi="Arial Narrow" w:cs="Calibri"/>
          <w:bCs/>
          <w:color w:val="222222"/>
        </w:rPr>
        <w:t>do mês em curso</w:t>
      </w:r>
      <w:r w:rsidRPr="00E40A97">
        <w:rPr>
          <w:rFonts w:ascii="Arial Narrow" w:hAnsi="Arial Narrow" w:cs="Calibri"/>
          <w:bCs/>
          <w:color w:val="222222"/>
        </w:rPr>
        <w:t xml:space="preserve"> para assinar o Termo de Aceite da bolsa e informar os dados bancários do CNPq. </w:t>
      </w:r>
    </w:p>
    <w:p w:rsidR="00BE4B2F" w:rsidRPr="00E40A97" w:rsidRDefault="00551F32" w:rsidP="00551F3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Calibri"/>
          <w:bCs/>
          <w:color w:val="222222"/>
        </w:rPr>
      </w:pPr>
      <w:r w:rsidRPr="00E40A97">
        <w:rPr>
          <w:rFonts w:ascii="Arial Narrow" w:hAnsi="Arial Narrow" w:cs="Calibri"/>
          <w:bCs/>
          <w:color w:val="222222"/>
        </w:rPr>
        <w:t>Caso não informe os dados bancários até essa data,</w:t>
      </w:r>
      <w:r w:rsidR="00BE4B2F" w:rsidRPr="00E40A97">
        <w:rPr>
          <w:rFonts w:ascii="Arial Narrow" w:hAnsi="Arial Narrow" w:cs="Calibri"/>
          <w:bCs/>
          <w:color w:val="222222"/>
        </w:rPr>
        <w:t xml:space="preserve"> a sua bolsa do mês vigente não será paga.</w:t>
      </w:r>
    </w:p>
    <w:p w:rsidR="00551F32" w:rsidRPr="00E40A97" w:rsidRDefault="00551F32" w:rsidP="00551F3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40A97">
        <w:rPr>
          <w:rFonts w:ascii="Arial" w:hAnsi="Arial" w:cs="Arial"/>
          <w:bCs/>
          <w:color w:val="FF0000"/>
          <w:sz w:val="22"/>
          <w:szCs w:val="22"/>
        </w:rPr>
        <w:t xml:space="preserve">Lembramos que não serão aceitas contas poupanças, contas vinculadas, contas conjuntas e contas de terceiros. </w:t>
      </w:r>
    </w:p>
    <w:p w:rsidR="00E40A97" w:rsidRPr="00E40A97" w:rsidRDefault="00551F32" w:rsidP="00E40A9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</w:pPr>
      <w:r w:rsidRPr="00E40A97">
        <w:rPr>
          <w:rFonts w:ascii="Arial" w:hAnsi="Arial" w:cs="Arial"/>
          <w:bCs/>
          <w:color w:val="FF0000"/>
          <w:sz w:val="22"/>
          <w:szCs w:val="22"/>
        </w:rPr>
        <w:t xml:space="preserve">Somente conta corrente do Banco do Brasil, única e exclusivamente do bolsista. </w:t>
      </w:r>
      <w:r w:rsidR="00E40A97" w:rsidRPr="00E40A97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Caso você ainda não tenha conta corrente, sugerimos que abra através do aplicativo do Banco do Brasil.</w:t>
      </w:r>
    </w:p>
    <w:p w:rsidR="00E40A97" w:rsidRPr="00E40A97" w:rsidRDefault="00E40A97" w:rsidP="00E40A9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BE4B2F" w:rsidRPr="00BE4B2F" w:rsidRDefault="00551F32" w:rsidP="00E40A97">
      <w:pPr>
        <w:pStyle w:val="Ttulo"/>
      </w:pPr>
      <w:r>
        <w:t>ALGUMAS PERGUNTAS FREQUENTES:</w:t>
      </w:r>
    </w:p>
    <w:p w:rsidR="00BE4B2F" w:rsidRPr="00E40A97" w:rsidRDefault="00BE4B2F" w:rsidP="002B7079">
      <w:pPr>
        <w:pStyle w:val="NormalWeb"/>
        <w:numPr>
          <w:ilvl w:val="0"/>
          <w:numId w:val="7"/>
        </w:numPr>
        <w:rPr>
          <w:rFonts w:ascii="Arial Narrow" w:hAnsi="Arial Narrow" w:cs="Arial"/>
          <w:bCs/>
          <w:color w:val="44546A" w:themeColor="text2"/>
          <w:sz w:val="22"/>
          <w:szCs w:val="22"/>
        </w:rPr>
      </w:pP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>Não recebi o e</w:t>
      </w:r>
      <w:r w:rsidR="00E40A97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>-</w:t>
      </w: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>mail do CNPq para confirmar o aceite de bolsa, como devo proceder?</w:t>
      </w:r>
    </w:p>
    <w:p w:rsidR="00BE4B2F" w:rsidRPr="00E40A97" w:rsidRDefault="00BE4B2F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546A" w:themeColor="text2"/>
        </w:rPr>
      </w:pP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Você pode responder o seu termo de aceite acessando o link: </w:t>
      </w:r>
      <w:hyperlink r:id="rId5" w:history="1">
        <w:r w:rsidRPr="00E40A97">
          <w:rPr>
            <w:rStyle w:val="Hyperlink"/>
            <w:rFonts w:ascii="Arial Narrow" w:hAnsi="Arial Narrow" w:cs="Arial"/>
            <w:bCs/>
            <w:color w:val="44546A" w:themeColor="text2"/>
            <w:sz w:val="22"/>
            <w:szCs w:val="22"/>
          </w:rPr>
          <w:t>http://efomento.cnpq.br/efomento/autenticacao.jsp?id=0</w:t>
        </w:r>
      </w:hyperlink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. Lembre-se que este termo </w:t>
      </w:r>
      <w:r w:rsidR="00E40A97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>deve ser respondido até o dia 12</w:t>
      </w: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do mês.</w:t>
      </w:r>
    </w:p>
    <w:p w:rsidR="00BE4B2F" w:rsidRPr="00E40A97" w:rsidRDefault="00BE4B2F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 w:cs="Arial"/>
          <w:bCs/>
          <w:color w:val="44546A" w:themeColor="text2"/>
          <w:sz w:val="22"/>
          <w:szCs w:val="22"/>
        </w:rPr>
      </w:pPr>
    </w:p>
    <w:p w:rsidR="00BE4B2F" w:rsidRPr="00E40A97" w:rsidRDefault="00551F32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546A" w:themeColor="text2"/>
        </w:rPr>
      </w:pP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     2. </w:t>
      </w:r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>Como devo proceder para cadastrar a minha conta bancária junto ao CNPq?</w:t>
      </w:r>
    </w:p>
    <w:p w:rsidR="00BE4B2F" w:rsidRPr="00E40A97" w:rsidRDefault="00E40A97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546A" w:themeColor="text2"/>
        </w:rPr>
      </w:pP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a) </w:t>
      </w:r>
      <w:proofErr w:type="gramStart"/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Acesse</w:t>
      </w:r>
      <w:proofErr w:type="gramEnd"/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a página</w:t>
      </w:r>
      <w:hyperlink r:id="rId6" w:history="1">
        <w:r w:rsidR="00BE4B2F" w:rsidRPr="00E40A97">
          <w:rPr>
            <w:rStyle w:val="Hyperlink"/>
            <w:rFonts w:ascii="Arial Narrow" w:hAnsi="Arial Narrow" w:cs="Arial"/>
            <w:bCs/>
            <w:color w:val="44546A" w:themeColor="text2"/>
            <w:sz w:val="22"/>
            <w:szCs w:val="22"/>
            <w:u w:val="none"/>
          </w:rPr>
          <w:t xml:space="preserve"> </w:t>
        </w:r>
        <w:r w:rsidR="00BE4B2F" w:rsidRPr="00E40A97">
          <w:rPr>
            <w:rStyle w:val="Hyperlink"/>
            <w:rFonts w:ascii="Arial Narrow" w:hAnsi="Arial Narrow" w:cs="Arial"/>
            <w:bCs/>
            <w:color w:val="44546A" w:themeColor="text2"/>
            <w:sz w:val="22"/>
            <w:szCs w:val="22"/>
          </w:rPr>
          <w:t>http://carloschagas.cnpq.br/</w:t>
        </w:r>
      </w:hyperlink>
    </w:p>
    <w:p w:rsidR="00BE4B2F" w:rsidRPr="00E40A97" w:rsidRDefault="00E40A97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546A" w:themeColor="text2"/>
        </w:rPr>
      </w:pP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b) </w:t>
      </w:r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>Clique no link ” outros bolsistas”</w:t>
      </w:r>
    </w:p>
    <w:p w:rsidR="00BE4B2F" w:rsidRPr="00E40A97" w:rsidRDefault="00E40A97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546A" w:themeColor="text2"/>
        </w:rPr>
      </w:pP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>c)</w:t>
      </w:r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Digite o ” CPF” e a ” senha do seu lattes“, em seguida ” Confirme“;</w:t>
      </w:r>
    </w:p>
    <w:p w:rsidR="00BE4B2F" w:rsidRPr="00E40A97" w:rsidRDefault="00E40A97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546A" w:themeColor="text2"/>
        </w:rPr>
      </w:pP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d) </w:t>
      </w:r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>Clique em “Gerenciamento de Projetos / Gerenciamento de sua Bolsa / Dados Bancários;</w:t>
      </w:r>
    </w:p>
    <w:p w:rsidR="00BE4B2F" w:rsidRPr="00E40A97" w:rsidRDefault="00E40A97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546A" w:themeColor="text2"/>
        </w:rPr>
      </w:pPr>
      <w:proofErr w:type="gramStart"/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e) </w:t>
      </w:r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>Selecione</w:t>
      </w:r>
      <w:proofErr w:type="gramEnd"/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o processo e confira os dados bancários apresentados em seguida e clique em ” Enviar“.</w:t>
      </w:r>
    </w:p>
    <w:p w:rsidR="00BE4B2F" w:rsidRPr="00E40A97" w:rsidRDefault="00E40A97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546A" w:themeColor="text2"/>
        </w:rPr>
      </w:pP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f) </w:t>
      </w:r>
      <w:proofErr w:type="gramStart"/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Verifique</w:t>
      </w:r>
      <w:proofErr w:type="gramEnd"/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na sua agência bancária se a sua conta corrente está ativa;</w:t>
      </w:r>
    </w:p>
    <w:p w:rsidR="00BE4B2F" w:rsidRPr="00E40A97" w:rsidRDefault="00E40A97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546A" w:themeColor="text2"/>
        </w:rPr>
      </w:pPr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g) </w:t>
      </w:r>
      <w:proofErr w:type="gramStart"/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Envie</w:t>
      </w:r>
      <w:proofErr w:type="gramEnd"/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e-mail para pibic@propep.ufal.br confirmando que tomou as providências acima.</w:t>
      </w:r>
    </w:p>
    <w:p w:rsidR="00BE4B2F" w:rsidRPr="00E40A97" w:rsidRDefault="00E40A97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proofErr w:type="gramStart"/>
      <w:r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lastRenderedPageBreak/>
        <w:t>h)</w:t>
      </w:r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Logo</w:t>
      </w:r>
      <w:proofErr w:type="gramEnd"/>
      <w:r w:rsidR="00BE4B2F" w:rsidRPr="00E40A97">
        <w:rPr>
          <w:rFonts w:ascii="Arial Narrow" w:hAnsi="Arial Narrow" w:cs="Arial"/>
          <w:bCs/>
          <w:color w:val="44546A" w:themeColor="text2"/>
          <w:sz w:val="22"/>
          <w:szCs w:val="22"/>
        </w:rPr>
        <w:t xml:space="preserve"> em seguida</w:t>
      </w:r>
      <w:r w:rsidR="00BE4B2F" w:rsidRPr="00E40A97">
        <w:rPr>
          <w:rFonts w:ascii="Arial Narrow" w:hAnsi="Arial Narrow" w:cs="Arial"/>
          <w:bCs/>
          <w:color w:val="0000FF"/>
          <w:sz w:val="22"/>
          <w:szCs w:val="22"/>
        </w:rPr>
        <w:t xml:space="preserve">, a </w:t>
      </w:r>
      <w:proofErr w:type="spellStart"/>
      <w:r w:rsidR="00BE4B2F" w:rsidRPr="00E40A97">
        <w:rPr>
          <w:rFonts w:ascii="Arial Narrow" w:hAnsi="Arial Narrow" w:cs="Arial"/>
          <w:bCs/>
          <w:color w:val="0000FF"/>
          <w:sz w:val="22"/>
          <w:szCs w:val="22"/>
        </w:rPr>
        <w:t>Propep</w:t>
      </w:r>
      <w:proofErr w:type="spellEnd"/>
      <w:r w:rsidR="00BE4B2F" w:rsidRPr="00E40A97">
        <w:rPr>
          <w:rFonts w:ascii="Arial Narrow" w:hAnsi="Arial Narrow" w:cs="Arial"/>
          <w:bCs/>
          <w:color w:val="0000FF"/>
          <w:sz w:val="22"/>
          <w:szCs w:val="22"/>
        </w:rPr>
        <w:t xml:space="preserve"> enviará um e-mail ao CNPq solicitando </w:t>
      </w:r>
      <w:proofErr w:type="spellStart"/>
      <w:r w:rsidR="00BE4B2F" w:rsidRPr="00E40A97">
        <w:rPr>
          <w:rFonts w:ascii="Arial Narrow" w:hAnsi="Arial Narrow" w:cs="Arial"/>
          <w:bCs/>
          <w:color w:val="0000FF"/>
          <w:sz w:val="22"/>
          <w:szCs w:val="22"/>
        </w:rPr>
        <w:t>repagamento</w:t>
      </w:r>
      <w:proofErr w:type="spellEnd"/>
      <w:r w:rsidR="00BE4B2F" w:rsidRPr="00E40A97">
        <w:rPr>
          <w:rFonts w:ascii="Arial Narrow" w:hAnsi="Arial Narrow" w:cs="Arial"/>
          <w:bCs/>
          <w:color w:val="0000FF"/>
          <w:sz w:val="22"/>
          <w:szCs w:val="22"/>
        </w:rPr>
        <w:t>.</w:t>
      </w:r>
    </w:p>
    <w:p w:rsidR="007716D7" w:rsidRPr="00E40A97" w:rsidRDefault="00F651C2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</w:rPr>
      </w:pPr>
    </w:p>
    <w:p w:rsidR="00BE4B2F" w:rsidRPr="00E40A97" w:rsidRDefault="00BE4B2F" w:rsidP="00E40A97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E40A97">
        <w:rPr>
          <w:rFonts w:ascii="Arial Narrow" w:hAnsi="Arial Narrow"/>
        </w:rPr>
        <w:t>Não recebi a bolsa do CNPq até o quinto dia útil. O que devo fazer?</w:t>
      </w:r>
    </w:p>
    <w:p w:rsidR="00BE4B2F" w:rsidRPr="00E40A97" w:rsidRDefault="00BE4B2F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</w:rPr>
      </w:pPr>
    </w:p>
    <w:p w:rsidR="00BE4B2F" w:rsidRPr="00E40A97" w:rsidRDefault="00BE4B2F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E40A97">
        <w:rPr>
          <w:rFonts w:ascii="Arial Narrow" w:hAnsi="Arial Narrow" w:cs="Calibri"/>
          <w:bCs/>
          <w:color w:val="222222"/>
        </w:rPr>
        <w:t>Tome as seguintes providências:</w:t>
      </w:r>
    </w:p>
    <w:p w:rsidR="00BE4B2F" w:rsidRPr="00E40A97" w:rsidRDefault="002B7079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proofErr w:type="gramStart"/>
      <w:r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a) </w:t>
      </w:r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>Acesse</w:t>
      </w:r>
      <w:proofErr w:type="gramEnd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a página</w:t>
      </w:r>
      <w:hyperlink r:id="rId7" w:history="1">
        <w:r w:rsidR="00BE4B2F" w:rsidRPr="00E40A97">
          <w:rPr>
            <w:rStyle w:val="Hyperlink"/>
            <w:rFonts w:ascii="Arial Narrow" w:hAnsi="Arial Narrow" w:cs="Arial"/>
            <w:bCs/>
            <w:color w:val="4472C4" w:themeColor="accent5"/>
            <w:sz w:val="22"/>
            <w:szCs w:val="22"/>
            <w:u w:val="none"/>
          </w:rPr>
          <w:t xml:space="preserve"> </w:t>
        </w:r>
        <w:r w:rsidR="00BE4B2F" w:rsidRPr="00E40A97">
          <w:rPr>
            <w:rStyle w:val="Hyperlink"/>
            <w:rFonts w:ascii="Arial Narrow" w:hAnsi="Arial Narrow" w:cs="Arial"/>
            <w:bCs/>
            <w:color w:val="4472C4" w:themeColor="accent5"/>
            <w:sz w:val="22"/>
            <w:szCs w:val="22"/>
          </w:rPr>
          <w:t>http://carloschagas.cnpq.br/</w:t>
        </w:r>
      </w:hyperlink>
    </w:p>
    <w:p w:rsidR="00BE4B2F" w:rsidRPr="00E40A97" w:rsidRDefault="002B7079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r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b) </w:t>
      </w:r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Clique no link ” outros bolsistas”</w:t>
      </w:r>
    </w:p>
    <w:p w:rsidR="00BE4B2F" w:rsidRPr="00E40A97" w:rsidRDefault="002B7079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r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c) </w:t>
      </w:r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Digite o ” CPF” e a ” senha do seu lattes“, em seguida ” Confirme“;</w:t>
      </w:r>
    </w:p>
    <w:p w:rsidR="00BE4B2F" w:rsidRPr="00E40A97" w:rsidRDefault="002B7079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r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d) </w:t>
      </w:r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>Clique em “Gerenciamento de Projetos / Gerenciamento de sua Bolsa / Dados Bancários;</w:t>
      </w:r>
    </w:p>
    <w:p w:rsidR="00BE4B2F" w:rsidRPr="00E40A97" w:rsidRDefault="002B7079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r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e) </w:t>
      </w:r>
      <w:proofErr w:type="gramStart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Selecione</w:t>
      </w:r>
      <w:proofErr w:type="gramEnd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o processo e confira os dados bancários apresentados em seguida e clique em ” Enviar“.</w:t>
      </w:r>
    </w:p>
    <w:p w:rsidR="00BE4B2F" w:rsidRPr="00E40A97" w:rsidRDefault="002B7079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r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f) </w:t>
      </w:r>
      <w:proofErr w:type="gramStart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Verifique</w:t>
      </w:r>
      <w:proofErr w:type="gramEnd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na sua agência bancária se a sua conta corrente está ativa;</w:t>
      </w:r>
    </w:p>
    <w:p w:rsidR="00BE4B2F" w:rsidRPr="00E40A97" w:rsidRDefault="002B7079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proofErr w:type="gramStart"/>
      <w:r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g) </w:t>
      </w:r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>Envie</w:t>
      </w:r>
      <w:proofErr w:type="gramEnd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e-mail para pibic@propep.ufal.br confirmando que tomou as providências acima.</w:t>
      </w:r>
    </w:p>
    <w:p w:rsidR="00BE4B2F" w:rsidRPr="00E40A97" w:rsidRDefault="002B7079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proofErr w:type="gramStart"/>
      <w:r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h) </w:t>
      </w:r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>Logo</w:t>
      </w:r>
      <w:proofErr w:type="gramEnd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em seguida, a </w:t>
      </w:r>
      <w:proofErr w:type="spellStart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>Propep</w:t>
      </w:r>
      <w:proofErr w:type="spellEnd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 xml:space="preserve"> enviará um e-mail ao CNPq solicitando </w:t>
      </w:r>
      <w:proofErr w:type="spellStart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>repagamento</w:t>
      </w:r>
      <w:proofErr w:type="spellEnd"/>
      <w:r w:rsidR="00BE4B2F"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>.</w:t>
      </w:r>
    </w:p>
    <w:p w:rsidR="00BE4B2F" w:rsidRPr="00E40A97" w:rsidRDefault="00BE4B2F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r w:rsidRPr="00E40A97">
        <w:rPr>
          <w:rFonts w:ascii="Arial Narrow" w:hAnsi="Arial Narrow" w:cs="Calibri"/>
          <w:bCs/>
          <w:color w:val="4472C4" w:themeColor="accent5"/>
        </w:rPr>
        <w:t> </w:t>
      </w:r>
      <w:r w:rsidRPr="00E40A97">
        <w:rPr>
          <w:rFonts w:ascii="Arial Narrow" w:hAnsi="Arial Narrow" w:cs="Arial"/>
          <w:bCs/>
          <w:color w:val="4472C4" w:themeColor="accent5"/>
          <w:sz w:val="22"/>
          <w:szCs w:val="22"/>
        </w:rPr>
        <w:t>Lembramos que não serão aceitas conta poupança, conta vinculada, conta conjunta e conta de terceiros. Somente conta corrente do Banco do Brasil, única e exclusivamente do bolsista. Após o cadastro informar ao CNPq.</w:t>
      </w:r>
    </w:p>
    <w:p w:rsidR="00BE4B2F" w:rsidRDefault="00BE4B2F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</w:p>
    <w:p w:rsidR="00E40A97" w:rsidRPr="00E40A97" w:rsidRDefault="00E40A97" w:rsidP="00BE4B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 Narrow" w:hAnsi="Arial Narrow"/>
          <w:color w:val="4472C4" w:themeColor="accent5"/>
        </w:rPr>
      </w:pPr>
      <w:r>
        <w:rPr>
          <w:rFonts w:ascii="Arial Narrow" w:hAnsi="Arial Narrow"/>
          <w:color w:val="4472C4" w:themeColor="accent5"/>
        </w:rPr>
        <w:t>Quaisquer dúvidas, pode enviar e-mail para pibic@propep.ufal.br</w:t>
      </w:r>
    </w:p>
    <w:sectPr w:rsidR="00E40A97" w:rsidRPr="00E40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D1667"/>
    <w:multiLevelType w:val="hybridMultilevel"/>
    <w:tmpl w:val="50F4F7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92F17"/>
    <w:multiLevelType w:val="hybridMultilevel"/>
    <w:tmpl w:val="7E7282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04D9"/>
    <w:multiLevelType w:val="hybridMultilevel"/>
    <w:tmpl w:val="6D90C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C3325"/>
    <w:multiLevelType w:val="hybridMultilevel"/>
    <w:tmpl w:val="B7A23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45014"/>
    <w:multiLevelType w:val="hybridMultilevel"/>
    <w:tmpl w:val="D72AE386"/>
    <w:lvl w:ilvl="0" w:tplc="774E52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235EF1"/>
    <w:multiLevelType w:val="hybridMultilevel"/>
    <w:tmpl w:val="E7462C1E"/>
    <w:lvl w:ilvl="0" w:tplc="017AEFE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CD2B86"/>
    <w:multiLevelType w:val="hybridMultilevel"/>
    <w:tmpl w:val="62142C54"/>
    <w:lvl w:ilvl="0" w:tplc="2E8E7B3E">
      <w:start w:val="3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2F"/>
    <w:rsid w:val="002B7079"/>
    <w:rsid w:val="00551F32"/>
    <w:rsid w:val="00884A27"/>
    <w:rsid w:val="008B3F82"/>
    <w:rsid w:val="00BE4B2F"/>
    <w:rsid w:val="00E40A97"/>
    <w:rsid w:val="00F6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2F516-29AD-40EC-AB82-BED8CF27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E4B2F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551F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1F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arloschaga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rloschagas.cnpq.br/" TargetMode="External"/><Relationship Id="rId5" Type="http://schemas.openxmlformats.org/officeDocument/2006/relationships/hyperlink" Target="http://efomento.cnpq.br/efomento/autenticacao.jsp?i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Correia Costa Pimentel</dc:creator>
  <cp:keywords/>
  <dc:description/>
  <cp:lastModifiedBy>Berenice Correia Costa Pimentel</cp:lastModifiedBy>
  <cp:revision>2</cp:revision>
  <dcterms:created xsi:type="dcterms:W3CDTF">2023-08-17T21:25:00Z</dcterms:created>
  <dcterms:modified xsi:type="dcterms:W3CDTF">2023-08-17T21:25:00Z</dcterms:modified>
</cp:coreProperties>
</file>