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true"/>
        <w:spacing w:lineRule="auto" w:line="360" w:before="0" w:after="0"/>
        <w:ind w:left="3402" w:hanging="0"/>
        <w:rPr/>
      </w:pPr>
      <w:r>
        <w:rPr>
          <w:rFonts w:eastAsia="Calibri" w:cs="Calibri"/>
          <w:b/>
          <w:sz w:val="22"/>
          <w:szCs w:val="22"/>
        </w:rPr>
        <w:t>ANEXO 5</w:t>
      </w:r>
    </w:p>
    <w:p>
      <w:pPr>
        <w:pStyle w:val="LOnormal"/>
        <w:spacing w:lineRule="auto" w:line="360" w:before="0" w:after="0"/>
        <w:ind w:left="3402" w:hanging="0"/>
        <w:rPr>
          <w:rFonts w:ascii="Calibri" w:hAnsi="Calibri" w:eastAsia="Calibri" w:cs="Calibri"/>
          <w:b/>
          <w:b/>
          <w:sz w:val="22"/>
          <w:szCs w:val="22"/>
        </w:rPr>
      </w:pPr>
      <w:r>
        <w:rPr>
          <w:rFonts w:eastAsia="Calibri" w:cs="Calibri"/>
          <w:b/>
          <w:sz w:val="22"/>
          <w:szCs w:val="22"/>
        </w:rPr>
      </w:r>
    </w:p>
    <w:p>
      <w:pPr>
        <w:pStyle w:val="LOnormal"/>
        <w:spacing w:lineRule="auto" w:line="360" w:before="0" w:after="0"/>
        <w:ind w:left="3402" w:hanging="0"/>
        <w:rPr/>
      </w:pPr>
      <w:r>
        <w:rPr>
          <w:rFonts w:eastAsia="Calibri" w:cs="Calibri"/>
          <w:b/>
          <w:sz w:val="22"/>
          <w:szCs w:val="22"/>
        </w:rPr>
        <w:t>CONTRATO DE LICENÇA DE EXCLUSIVIDADE DE USO, EXPLORAÇÃO COMERCIAL E DESENVOLVIMENTO DE PROGRAMA DE COMPUTADOR QUE ENTRE SI CELEBRAM XXXXXX E A UNIVERSIDADE FEDERAL DE ALAGOAS.</w:t>
      </w:r>
    </w:p>
    <w:p>
      <w:pPr>
        <w:pStyle w:val="LOnormal"/>
        <w:spacing w:lineRule="auto" w:line="360" w:before="0" w:after="0"/>
        <w:rPr>
          <w:rFonts w:ascii="Calibri" w:hAnsi="Calibri" w:eastAsia="Calibri" w:cs="Calibri"/>
          <w:sz w:val="22"/>
          <w:szCs w:val="22"/>
        </w:rPr>
      </w:pPr>
      <w:r>
        <w:rPr>
          <w:rFonts w:eastAsia="Calibri" w:cs="Calibri"/>
          <w:sz w:val="22"/>
          <w:szCs w:val="22"/>
        </w:rPr>
      </w:r>
    </w:p>
    <w:p>
      <w:pPr>
        <w:pStyle w:val="LOnormal"/>
        <w:spacing w:lineRule="auto" w:line="360" w:before="0" w:after="0"/>
        <w:rPr>
          <w:rFonts w:ascii="Calibri" w:hAnsi="Calibri" w:eastAsia="Calibri" w:cs="Calibri"/>
          <w:sz w:val="22"/>
          <w:szCs w:val="22"/>
        </w:rPr>
      </w:pPr>
      <w:r>
        <w:rPr>
          <w:rFonts w:eastAsia="Calibri" w:cs="Calibri"/>
          <w:sz w:val="22"/>
          <w:szCs w:val="22"/>
        </w:rPr>
      </w:r>
    </w:p>
    <w:p>
      <w:pPr>
        <w:pStyle w:val="LOnormal"/>
        <w:keepNext w:val="true"/>
        <w:spacing w:lineRule="auto" w:line="360" w:before="0" w:after="0"/>
        <w:rPr/>
      </w:pPr>
      <w:r>
        <w:rPr>
          <w:rFonts w:eastAsia="Calibri" w:cs="Calibri"/>
          <w:b/>
          <w:sz w:val="22"/>
          <w:szCs w:val="22"/>
        </w:rPr>
        <w:t xml:space="preserve">XXXXXXXXX, </w:t>
      </w:r>
      <w:r>
        <w:rPr>
          <w:rFonts w:eastAsia="Calibri" w:cs="Calibri"/>
          <w:sz w:val="22"/>
          <w:szCs w:val="22"/>
        </w:rPr>
        <w:t>empresa de sociedade limitada, inscrita no CNPJ sob o número XXXXXX, com sede no endereço Rua xxxxxxxxxx, Maceió - AL, CEP: xxxx, neste ato representada por xxxcargoxxxx, xxxxnomexxxx, doravante denominada</w:t>
      </w:r>
      <w:r>
        <w:rPr>
          <w:rFonts w:eastAsia="Calibri" w:cs="Calibri"/>
          <w:b/>
          <w:i/>
          <w:sz w:val="22"/>
          <w:szCs w:val="22"/>
        </w:rPr>
        <w:t xml:space="preserve"> </w:t>
      </w:r>
      <w:r>
        <w:rPr>
          <w:rFonts w:eastAsia="Calibri" w:cs="Calibri"/>
          <w:b/>
          <w:sz w:val="22"/>
          <w:szCs w:val="22"/>
        </w:rPr>
        <w:t>LICENCIADA</w:t>
      </w:r>
      <w:r>
        <w:rPr>
          <w:rFonts w:eastAsia="Calibri" w:cs="Calibri"/>
          <w:sz w:val="22"/>
          <w:szCs w:val="22"/>
        </w:rPr>
        <w:t xml:space="preserve"> e, de outro lado, a </w:t>
      </w:r>
      <w:r>
        <w:rPr>
          <w:rFonts w:eastAsia="Calibri" w:cs="Calibri"/>
          <w:b/>
          <w:color w:val="000000"/>
          <w:sz w:val="22"/>
          <w:szCs w:val="22"/>
        </w:rPr>
        <w:t xml:space="preserve">UNIVERSIDADE FEDERAL DE ALAGOAS, </w:t>
      </w:r>
      <w:r>
        <w:rPr>
          <w:rFonts w:eastAsia="Calibri" w:cs="Calibri"/>
          <w:color w:val="000000"/>
          <w:sz w:val="22"/>
          <w:szCs w:val="22"/>
        </w:rPr>
        <w:t xml:space="preserve">autarquia federal, inscrita no CNPJ sob o número 24.464.109/0001-48, com sede no endereço Campus A. C. Simões, Av. Lourival Melo Mota, S/N, Tabuleiro do Martins, Maceió - AL, CEP: 57072-970, </w:t>
      </w:r>
      <w:r>
        <w:rPr>
          <w:rFonts w:eastAsia="Calibri" w:cs="Calibri"/>
          <w:sz w:val="22"/>
          <w:szCs w:val="22"/>
        </w:rPr>
        <w:t xml:space="preserve">neste ato representada por seu Magnífico Reitor, Professor Doutor </w:t>
      </w:r>
      <w:r>
        <w:rPr>
          <w:rFonts w:eastAsia="Calibri" w:cs="Calibri"/>
          <w:color w:val="000000"/>
          <w:sz w:val="22"/>
          <w:szCs w:val="22"/>
        </w:rPr>
        <w:t>Josealdo Tonholo,</w:t>
      </w:r>
      <w:r>
        <w:rPr>
          <w:rFonts w:eastAsia="Calibri" w:cs="Calibri"/>
          <w:sz w:val="22"/>
          <w:szCs w:val="22"/>
        </w:rPr>
        <w:t xml:space="preserve"> doravante denominada </w:t>
      </w:r>
      <w:r>
        <w:rPr>
          <w:rFonts w:eastAsia="Calibri" w:cs="Calibri"/>
          <w:b/>
          <w:sz w:val="22"/>
          <w:szCs w:val="22"/>
        </w:rPr>
        <w:t>LICENCIANTE</w:t>
      </w:r>
      <w:r>
        <w:rPr>
          <w:rFonts w:eastAsia="Calibri" w:cs="Calibri"/>
          <w:sz w:val="22"/>
          <w:szCs w:val="22"/>
        </w:rPr>
        <w:t xml:space="preserve"> celebram o presente </w:t>
      </w:r>
      <w:r>
        <w:rPr>
          <w:rFonts w:eastAsia="Calibri" w:cs="Calibri"/>
          <w:b/>
          <w:i/>
          <w:sz w:val="22"/>
          <w:szCs w:val="22"/>
        </w:rPr>
        <w:t>Contrato de Licença de Exploração de Tecnologia,</w:t>
      </w:r>
      <w:r>
        <w:rPr>
          <w:rFonts w:eastAsia="Calibri" w:cs="Calibri"/>
          <w:sz w:val="22"/>
          <w:szCs w:val="22"/>
        </w:rPr>
        <w:t xml:space="preserve"> mediante cláusulas e condições a seguir:</w:t>
      </w:r>
    </w:p>
    <w:p>
      <w:pPr>
        <w:pStyle w:val="LOnormal"/>
        <w:pBdr>
          <w:top w:val="single" w:sz="6" w:space="1" w:color="000000"/>
          <w:left w:val="single" w:sz="6" w:space="4" w:color="000000"/>
          <w:bottom w:val="single" w:sz="6" w:space="1" w:color="000000"/>
          <w:right w:val="single" w:sz="6" w:space="4" w:color="000000"/>
        </w:pBdr>
        <w:spacing w:lineRule="auto" w:line="360"/>
        <w:rPr>
          <w:rFonts w:ascii="Calibri" w:hAnsi="Calibri" w:eastAsia="Calibri" w:cs="Calibri"/>
          <w:b/>
          <w:b/>
          <w:sz w:val="22"/>
          <w:szCs w:val="22"/>
        </w:rPr>
      </w:pPr>
      <w:r>
        <w:rPr>
          <w:rFonts w:eastAsia="Calibri" w:cs="Calibri"/>
          <w:b/>
          <w:sz w:val="22"/>
          <w:szCs w:val="22"/>
        </w:rPr>
        <w:t>DEFINIÇÕES</w:t>
      </w:r>
    </w:p>
    <w:p>
      <w:pPr>
        <w:pStyle w:val="LOnormal"/>
        <w:spacing w:lineRule="auto" w:line="360"/>
        <w:jc w:val="left"/>
        <w:rPr>
          <w:rFonts w:ascii="Calibri" w:hAnsi="Calibri" w:eastAsia="Calibri" w:cs="Calibri"/>
          <w:sz w:val="22"/>
          <w:szCs w:val="22"/>
        </w:rPr>
      </w:pPr>
      <w:r>
        <w:rPr>
          <w:rFonts w:eastAsia="Calibri" w:cs="Calibri"/>
          <w:b/>
          <w:sz w:val="22"/>
          <w:szCs w:val="22"/>
          <w:u w:val="single"/>
        </w:rPr>
        <w:t>1 - Licenciante</w:t>
      </w:r>
      <w:r>
        <w:rPr>
          <w:rFonts w:eastAsia="Calibri" w:cs="Calibri"/>
          <w:b/>
          <w:sz w:val="22"/>
          <w:szCs w:val="22"/>
        </w:rPr>
        <w:t xml:space="preserve">: </w:t>
      </w:r>
      <w:r>
        <w:rPr>
          <w:rFonts w:eastAsia="Calibri" w:cs="Calibri"/>
          <w:sz w:val="22"/>
          <w:szCs w:val="22"/>
        </w:rPr>
        <w:t>UNIVERSIDADE FEDERAL DE ALAGOAS.</w:t>
      </w:r>
    </w:p>
    <w:p>
      <w:pPr>
        <w:pStyle w:val="LOnormal"/>
        <w:spacing w:lineRule="auto" w:line="360" w:before="0" w:after="0"/>
        <w:rPr/>
      </w:pPr>
      <w:r>
        <w:rPr>
          <w:rFonts w:eastAsia="Calibri" w:cs="Calibri"/>
          <w:b/>
          <w:sz w:val="22"/>
          <w:szCs w:val="22"/>
          <w:u w:val="single"/>
        </w:rPr>
        <w:t>2 -  Licenciada:</w:t>
      </w:r>
      <w:r>
        <w:rPr>
          <w:rFonts w:eastAsia="Calibri" w:cs="Calibri"/>
          <w:sz w:val="22"/>
          <w:szCs w:val="22"/>
        </w:rPr>
        <w:t xml:space="preserve"> xxxxxxxxxxx</w:t>
      </w:r>
    </w:p>
    <w:p>
      <w:pPr>
        <w:pStyle w:val="LOnormal"/>
        <w:spacing w:lineRule="auto" w:line="360" w:before="0" w:after="0"/>
        <w:rPr/>
      </w:pPr>
      <w:r>
        <w:rPr>
          <w:rFonts w:eastAsia="Calibri" w:cs="Calibri"/>
          <w:b/>
          <w:sz w:val="22"/>
          <w:szCs w:val="22"/>
          <w:u w:val="single"/>
        </w:rPr>
        <w:t>3 - Programa de Computador:</w:t>
      </w:r>
      <w:r>
        <w:rPr>
          <w:rFonts w:eastAsia="Calibri" w:cs="Calibri"/>
          <w:sz w:val="22"/>
          <w:szCs w:val="22"/>
        </w:rPr>
        <w:t xml:space="preserve"> xxxdescrição do programaxxx</w:t>
      </w:r>
    </w:p>
    <w:p>
      <w:pPr>
        <w:pStyle w:val="LOnormal"/>
        <w:spacing w:lineRule="auto" w:line="360" w:before="0" w:after="0"/>
        <w:rPr/>
      </w:pPr>
      <w:r>
        <w:rPr>
          <w:rFonts w:eastAsia="Calibri" w:cs="Calibri"/>
          <w:b/>
          <w:sz w:val="22"/>
          <w:szCs w:val="22"/>
          <w:u w:val="single"/>
        </w:rPr>
        <w:t>4 - Registro do Programa de Computador:</w:t>
      </w:r>
      <w:r>
        <w:rPr>
          <w:rFonts w:eastAsia="Calibri" w:cs="Calibri"/>
          <w:b/>
          <w:sz w:val="22"/>
          <w:szCs w:val="22"/>
        </w:rPr>
        <w:t xml:space="preserve"> </w:t>
      </w:r>
      <w:r>
        <w:rPr>
          <w:rFonts w:eastAsia="Calibri" w:cs="Calibri"/>
          <w:sz w:val="22"/>
          <w:szCs w:val="22"/>
        </w:rPr>
        <w:t>Programa de computador xxxtítuloxxx, registrado no Instituto Nacional da Propriedade Intelectual em xxxxx, com data de concessão em xxxxxx, sob o n° BR51xxxxx, tendo como autores: xxxxxxxxxxxxxxx.</w:t>
      </w:r>
    </w:p>
    <w:p>
      <w:pPr>
        <w:pStyle w:val="LOnormal"/>
        <w:spacing w:lineRule="auto" w:line="360" w:before="0" w:after="0"/>
        <w:rPr>
          <w:rFonts w:ascii="Calibri" w:hAnsi="Calibri" w:eastAsia="Calibri" w:cs="Calibri"/>
          <w:sz w:val="22"/>
          <w:szCs w:val="22"/>
        </w:rPr>
      </w:pPr>
      <w:r>
        <w:rPr>
          <w:rFonts w:eastAsia="Calibri" w:cs="Calibri"/>
          <w:b/>
          <w:sz w:val="22"/>
          <w:szCs w:val="22"/>
          <w:u w:val="single"/>
        </w:rPr>
        <w:t>5 - INPI:</w:t>
      </w:r>
      <w:r>
        <w:rPr>
          <w:rFonts w:eastAsia="Calibri" w:cs="Calibri"/>
          <w:sz w:val="22"/>
          <w:szCs w:val="22"/>
        </w:rPr>
        <w:t xml:space="preserve"> Instituto Nacional de Propriedade Industrial.</w:t>
      </w:r>
    </w:p>
    <w:p>
      <w:pPr>
        <w:pStyle w:val="LOnormal"/>
        <w:spacing w:lineRule="auto" w:line="360" w:before="0" w:after="0"/>
        <w:rPr>
          <w:rFonts w:ascii="Calibri" w:hAnsi="Calibri" w:eastAsia="Calibri" w:cs="Calibri"/>
          <w:sz w:val="22"/>
          <w:szCs w:val="22"/>
        </w:rPr>
      </w:pPr>
      <w:r>
        <w:rPr>
          <w:rFonts w:eastAsia="Calibri" w:cs="Calibri"/>
          <w:b/>
          <w:sz w:val="22"/>
          <w:szCs w:val="22"/>
          <w:u w:val="single"/>
        </w:rPr>
        <w:t>6 - Informações Confidenciais:</w:t>
      </w:r>
      <w:r>
        <w:rPr>
          <w:rFonts w:eastAsia="Calibri" w:cs="Calibri"/>
          <w:b/>
          <w:sz w:val="22"/>
          <w:szCs w:val="22"/>
        </w:rPr>
        <w:t xml:space="preserve"> </w:t>
      </w:r>
      <w:r>
        <w:rPr>
          <w:rFonts w:eastAsia="Calibri" w:cs="Calibri"/>
          <w:sz w:val="22"/>
          <w:szCs w:val="22"/>
        </w:rPr>
        <w:t>todos os documentos, dados, e/ou informações técnicas pertinentes ao</w:t>
      </w:r>
      <w:r>
        <w:rPr>
          <w:rFonts w:eastAsia="Calibri" w:cs="Calibri"/>
          <w:i/>
          <w:sz w:val="22"/>
          <w:szCs w:val="22"/>
        </w:rPr>
        <w:t xml:space="preserve"> "Know-how" </w:t>
      </w:r>
      <w:r>
        <w:rPr>
          <w:rFonts w:eastAsia="Calibri" w:cs="Calibri"/>
          <w:sz w:val="22"/>
          <w:szCs w:val="22"/>
        </w:rPr>
        <w:t xml:space="preserve">ou patentes, aperfeiçoamentos técnicos e/ou outros segredos industriais ou comerciais, incluindo, mas, sem se limitar a croquis, relatórios, anotações, cópias, reproduções, reedições e traduções que sejam consideradas pela </w:t>
      </w:r>
      <w:r>
        <w:rPr>
          <w:rFonts w:eastAsia="Calibri" w:cs="Calibri"/>
          <w:b/>
          <w:sz w:val="22"/>
          <w:szCs w:val="22"/>
        </w:rPr>
        <w:t>PARTE</w:t>
      </w:r>
      <w:r>
        <w:rPr>
          <w:rFonts w:eastAsia="Calibri" w:cs="Calibri"/>
          <w:sz w:val="22"/>
          <w:szCs w:val="22"/>
        </w:rPr>
        <w:t xml:space="preserve"> reveladora como sendo de natureza confidencial e identificadas por escrito como tal.</w:t>
      </w:r>
    </w:p>
    <w:p>
      <w:pPr>
        <w:pStyle w:val="LOnormal"/>
        <w:spacing w:lineRule="auto" w:line="360" w:before="0" w:after="240"/>
        <w:rPr>
          <w:rFonts w:ascii="Calibri" w:hAnsi="Calibri" w:eastAsia="Calibri" w:cs="Calibri"/>
          <w:sz w:val="22"/>
          <w:szCs w:val="22"/>
        </w:rPr>
      </w:pPr>
      <w:r>
        <w:rPr>
          <w:rFonts w:eastAsia="Calibri" w:cs="Calibri"/>
          <w:b/>
          <w:sz w:val="22"/>
          <w:szCs w:val="22"/>
          <w:u w:val="single"/>
        </w:rPr>
        <w:t>7 - Resultados:</w:t>
      </w:r>
      <w:r>
        <w:rPr>
          <w:rFonts w:eastAsia="Calibri" w:cs="Calibri"/>
          <w:sz w:val="22"/>
          <w:szCs w:val="22"/>
        </w:rPr>
        <w:t xml:space="preserve"> tudo o que for obtido em decorrência do uso do Programa de Computador licenciado por meio do presente Contrato, especialmente os produtos e/ou processos, passíveis ou não de proteção por direitos de propriedade intelectual.</w:t>
      </w:r>
    </w:p>
    <w:p>
      <w:pPr>
        <w:pStyle w:val="Ttulo4"/>
        <w:pBdr>
          <w:top w:val="single" w:sz="6" w:space="1" w:color="000000"/>
          <w:left w:val="single" w:sz="6" w:space="4" w:color="000000"/>
          <w:bottom w:val="single" w:sz="6" w:space="1" w:color="000000"/>
          <w:right w:val="single" w:sz="6" w:space="4" w:color="000000"/>
        </w:pBdr>
        <w:spacing w:lineRule="auto" w:line="360"/>
        <w:rPr/>
      </w:pPr>
      <w:r>
        <w:rPr>
          <w:rFonts w:eastAsia="Calibri" w:cs="Calibri" w:ascii="Calibri" w:hAnsi="Calibri"/>
        </w:rPr>
        <w:t>CONSIDERAÇÕES</w:t>
      </w:r>
    </w:p>
    <w:p>
      <w:pPr>
        <w:pStyle w:val="LOnormal"/>
        <w:spacing w:lineRule="auto" w:line="360"/>
        <w:rPr>
          <w:rFonts w:ascii="Calibri" w:hAnsi="Calibri" w:eastAsia="Calibri" w:cs="Calibri"/>
          <w:sz w:val="22"/>
          <w:szCs w:val="22"/>
        </w:rPr>
      </w:pPr>
      <w:r>
        <w:rPr>
          <w:rFonts w:eastAsia="Calibri" w:cs="Calibri"/>
          <w:sz w:val="22"/>
          <w:szCs w:val="22"/>
        </w:rPr>
        <w:t>Considerando que:</w:t>
      </w:r>
    </w:p>
    <w:p>
      <w:pPr>
        <w:pStyle w:val="LOnormal"/>
        <w:spacing w:lineRule="auto" w:line="360" w:before="0" w:after="0"/>
        <w:rPr/>
      </w:pPr>
      <w:r>
        <w:rPr>
          <w:rFonts w:eastAsia="Calibri" w:cs="Calibri"/>
          <w:color w:val="C9211E"/>
          <w:sz w:val="22"/>
          <w:szCs w:val="22"/>
        </w:rPr>
        <w:t xml:space="preserve">I - A </w:t>
      </w:r>
      <w:r>
        <w:rPr>
          <w:rFonts w:eastAsia="Calibri" w:cs="Calibri"/>
          <w:b/>
          <w:color w:val="C9211E"/>
          <w:sz w:val="22"/>
          <w:szCs w:val="22"/>
        </w:rPr>
        <w:t>LICENCIANTE</w:t>
      </w:r>
      <w:r>
        <w:rPr>
          <w:rFonts w:eastAsia="Calibri" w:cs="Calibri"/>
          <w:color w:val="C9211E"/>
          <w:sz w:val="22"/>
          <w:szCs w:val="22"/>
        </w:rPr>
        <w:t xml:space="preserve"> é detentora de </w:t>
      </w:r>
      <w:r>
        <w:rPr>
          <w:rFonts w:eastAsia="Calibri" w:cs="Calibri"/>
          <w:color w:val="C9211E"/>
          <w:sz w:val="22"/>
          <w:szCs w:val="22"/>
        </w:rPr>
        <w:t>xx</w:t>
      </w:r>
      <w:r>
        <w:rPr>
          <w:rFonts w:eastAsia="Calibri" w:cs="Calibri"/>
          <w:color w:val="C9211E"/>
          <w:sz w:val="22"/>
          <w:szCs w:val="22"/>
        </w:rPr>
        <w:t>% dos direitos protegidos pelo Programa de computador intitulado xxxxxxx, sob o nº BR51xxxx, sendo os outros xx% de titularidade da xxxxxxxxxxxxxx, inscrita no CNPJ sob o nº xxxxxxxxxxx;</w:t>
      </w:r>
    </w:p>
    <w:p>
      <w:pPr>
        <w:pStyle w:val="LOnormal"/>
        <w:spacing w:lineRule="auto" w:line="360" w:before="0" w:after="0"/>
        <w:rPr>
          <w:color w:val="C9211E"/>
        </w:rPr>
      </w:pPr>
      <w:r>
        <w:rPr>
          <w:rFonts w:eastAsia="Calibri" w:cs="Calibri"/>
          <w:color w:val="C9211E"/>
          <w:sz w:val="22"/>
          <w:szCs w:val="22"/>
        </w:rPr>
        <w:t xml:space="preserve">II - A </w:t>
      </w:r>
      <w:r>
        <w:rPr>
          <w:rFonts w:eastAsia="Calibri" w:cs="Calibri"/>
          <w:b/>
          <w:color w:val="C9211E"/>
          <w:sz w:val="22"/>
          <w:szCs w:val="22"/>
        </w:rPr>
        <w:t xml:space="preserve">LICENCIANTE </w:t>
      </w:r>
      <w:r>
        <w:rPr>
          <w:rFonts w:eastAsia="Calibri" w:cs="Calibri"/>
          <w:color w:val="C9211E"/>
          <w:sz w:val="22"/>
          <w:szCs w:val="22"/>
        </w:rPr>
        <w:t>celebrou com a xxxxxxxxxx um instrumento onde as contratantes estabelecem regras para o compartilhamento da titularidade do programa de computador;</w:t>
      </w:r>
    </w:p>
    <w:p>
      <w:pPr>
        <w:pStyle w:val="LOnormal"/>
        <w:spacing w:lineRule="auto" w:line="360" w:before="0" w:after="0"/>
        <w:rPr>
          <w:color w:val="C9211E"/>
        </w:rPr>
      </w:pPr>
      <w:r>
        <w:rPr>
          <w:rFonts w:eastAsia="Calibri" w:cs="Calibri"/>
          <w:color w:val="C9211E"/>
          <w:sz w:val="22"/>
          <w:szCs w:val="22"/>
        </w:rPr>
        <w:t xml:space="preserve">III - No instrumento acima restou estabelecido que à </w:t>
      </w:r>
      <w:r>
        <w:rPr>
          <w:rFonts w:eastAsia="Calibri" w:cs="Calibri"/>
          <w:b/>
          <w:color w:val="C9211E"/>
          <w:sz w:val="22"/>
          <w:szCs w:val="22"/>
        </w:rPr>
        <w:t xml:space="preserve">LICENCIANTE </w:t>
      </w:r>
      <w:r>
        <w:rPr>
          <w:rFonts w:eastAsia="Calibri" w:cs="Calibri"/>
          <w:color w:val="C9211E"/>
          <w:sz w:val="22"/>
          <w:szCs w:val="22"/>
        </w:rPr>
        <w:t xml:space="preserve">caberia celebrar contrato de exploração com ou sem exclusividade do programa de computador, razão pela qual a </w:t>
      </w:r>
      <w:r>
        <w:rPr>
          <w:rFonts w:eastAsia="Calibri" w:cs="Calibri"/>
          <w:b/>
          <w:color w:val="C9211E"/>
          <w:sz w:val="22"/>
          <w:szCs w:val="22"/>
        </w:rPr>
        <w:t>LICENCIANTE</w:t>
      </w:r>
      <w:r>
        <w:rPr>
          <w:rFonts w:eastAsia="Calibri" w:cs="Calibri"/>
          <w:color w:val="C9211E"/>
          <w:sz w:val="22"/>
          <w:szCs w:val="22"/>
        </w:rPr>
        <w:t xml:space="preserve"> tem interesse em licenciar o programa de computador xxxxxxx para a </w:t>
      </w:r>
      <w:r>
        <w:rPr>
          <w:rFonts w:eastAsia="Calibri" w:cs="Calibri"/>
          <w:b/>
          <w:color w:val="C9211E"/>
          <w:sz w:val="22"/>
          <w:szCs w:val="22"/>
        </w:rPr>
        <w:t>LICENCIADA;</w:t>
      </w:r>
    </w:p>
    <w:p>
      <w:pPr>
        <w:pStyle w:val="LOnormal"/>
        <w:spacing w:lineRule="auto" w:line="360" w:before="0" w:after="0"/>
        <w:rPr>
          <w:color w:val="C9211E"/>
        </w:rPr>
      </w:pPr>
      <w:r>
        <w:rPr>
          <w:rFonts w:eastAsia="Calibri" w:cs="Calibri"/>
          <w:color w:val="C9211E"/>
          <w:sz w:val="22"/>
          <w:szCs w:val="22"/>
        </w:rPr>
        <w:t xml:space="preserve">IV - A </w:t>
      </w:r>
      <w:r>
        <w:rPr>
          <w:rFonts w:eastAsia="Calibri" w:cs="Calibri"/>
          <w:b/>
          <w:color w:val="C9211E"/>
          <w:sz w:val="22"/>
          <w:szCs w:val="22"/>
        </w:rPr>
        <w:t xml:space="preserve">LICENCIADA </w:t>
      </w:r>
      <w:r>
        <w:rPr>
          <w:rFonts w:eastAsia="Calibri" w:cs="Calibri"/>
          <w:color w:val="C9211E"/>
          <w:sz w:val="22"/>
          <w:szCs w:val="22"/>
        </w:rPr>
        <w:t>está ciente de que o Programa de Computador supracitado se encontra em pleno funcionamento e implantado na xxxxxxxxxxx.</w:t>
      </w:r>
    </w:p>
    <w:p>
      <w:pPr>
        <w:pStyle w:val="LOnormal"/>
        <w:spacing w:lineRule="auto" w:line="360" w:before="0" w:after="0"/>
        <w:rPr/>
      </w:pPr>
      <w:r>
        <w:rPr>
          <w:rFonts w:eastAsia="Calibri" w:cs="Calibri"/>
          <w:sz w:val="22"/>
          <w:szCs w:val="22"/>
        </w:rPr>
        <w:t xml:space="preserve">V - Face o direito da </w:t>
      </w:r>
      <w:r>
        <w:rPr>
          <w:rFonts w:eastAsia="Calibri" w:cs="Calibri"/>
          <w:b/>
          <w:sz w:val="22"/>
          <w:szCs w:val="22"/>
        </w:rPr>
        <w:t>LICENCIANTE</w:t>
      </w:r>
      <w:r>
        <w:rPr>
          <w:rFonts w:eastAsia="Calibri" w:cs="Calibri"/>
          <w:sz w:val="22"/>
          <w:szCs w:val="22"/>
        </w:rPr>
        <w:t xml:space="preserve"> de celebrar contrato de exploração do programa de computador, fora publicado pela </w:t>
      </w:r>
      <w:r>
        <w:rPr>
          <w:rFonts w:eastAsia="Calibri" w:cs="Calibri"/>
          <w:b/>
          <w:sz w:val="22"/>
          <w:szCs w:val="22"/>
        </w:rPr>
        <w:t>LICENCIANTE</w:t>
      </w:r>
      <w:r>
        <w:rPr>
          <w:rFonts w:eastAsia="Calibri" w:cs="Calibri"/>
          <w:sz w:val="22"/>
          <w:szCs w:val="22"/>
        </w:rPr>
        <w:t>,</w:t>
      </w:r>
      <w:r>
        <w:rPr>
          <w:rFonts w:eastAsia="Calibri" w:cs="Calibri"/>
          <w:b/>
          <w:sz w:val="22"/>
          <w:szCs w:val="22"/>
        </w:rPr>
        <w:t xml:space="preserve"> </w:t>
      </w:r>
      <w:r>
        <w:rPr>
          <w:rFonts w:eastAsia="Calibri" w:cs="Calibri"/>
          <w:sz w:val="22"/>
          <w:szCs w:val="22"/>
        </w:rPr>
        <w:t xml:space="preserve">em xxxxx, o Extrato de Oferta Tecnológica nº </w:t>
      </w:r>
      <w:r>
        <w:rPr>
          <w:rFonts w:eastAsia="Calibri" w:cs="Calibri"/>
          <w:sz w:val="22"/>
          <w:szCs w:val="22"/>
        </w:rPr>
        <w:t>01</w:t>
      </w:r>
      <w:r>
        <w:rPr>
          <w:rFonts w:eastAsia="Calibri" w:cs="Calibri"/>
          <w:sz w:val="22"/>
          <w:szCs w:val="22"/>
        </w:rPr>
        <w:t>/202</w:t>
      </w:r>
      <w:r>
        <w:rPr>
          <w:rFonts w:eastAsia="Calibri" w:cs="Calibri"/>
          <w:sz w:val="22"/>
          <w:szCs w:val="22"/>
        </w:rPr>
        <w:t>4</w:t>
      </w:r>
      <w:r>
        <w:rPr>
          <w:rFonts w:eastAsia="Calibri" w:cs="Calibri"/>
          <w:sz w:val="22"/>
          <w:szCs w:val="22"/>
        </w:rPr>
        <w:t xml:space="preserve"> para “a seleção de proposta de empresa habilitada jurídica, econômica e tecnicamente para a aquisição do direito de uso e de exploração de tecnologia (programa de computador)”;</w:t>
      </w:r>
    </w:p>
    <w:p>
      <w:pPr>
        <w:pStyle w:val="LOnormal"/>
        <w:spacing w:lineRule="auto" w:line="360" w:before="0" w:after="0"/>
        <w:rPr/>
      </w:pPr>
      <w:r>
        <w:rPr>
          <w:rFonts w:eastAsia="Calibri" w:cs="Calibri"/>
          <w:sz w:val="22"/>
          <w:szCs w:val="22"/>
        </w:rPr>
        <w:t xml:space="preserve">VI - A </w:t>
      </w:r>
      <w:r>
        <w:rPr>
          <w:rFonts w:eastAsia="Calibri" w:cs="Calibri"/>
          <w:b/>
          <w:sz w:val="22"/>
          <w:szCs w:val="22"/>
        </w:rPr>
        <w:t>LICENCIADA</w:t>
      </w:r>
      <w:r>
        <w:rPr>
          <w:rFonts w:eastAsia="Calibri" w:cs="Calibri"/>
          <w:sz w:val="22"/>
          <w:szCs w:val="22"/>
        </w:rPr>
        <w:t xml:space="preserve"> fora a única interessada a apresentar habilitação no procedimento, sendo regularmente habilitada e havendo as </w:t>
      </w:r>
      <w:r>
        <w:rPr>
          <w:rFonts w:eastAsia="Calibri" w:cs="Calibri"/>
          <w:b/>
          <w:sz w:val="22"/>
          <w:szCs w:val="22"/>
        </w:rPr>
        <w:t xml:space="preserve">PARTES </w:t>
      </w:r>
      <w:r>
        <w:rPr>
          <w:rFonts w:eastAsia="Calibri" w:cs="Calibri"/>
          <w:sz w:val="22"/>
          <w:szCs w:val="22"/>
        </w:rPr>
        <w:t>obedecido todos os procedimentos previstos no mencionado Extrato;</w:t>
      </w:r>
    </w:p>
    <w:p>
      <w:pPr>
        <w:pStyle w:val="LOnormal"/>
        <w:spacing w:lineRule="auto" w:line="360" w:before="0" w:after="240"/>
        <w:rPr>
          <w:rFonts w:ascii="Calibri" w:hAnsi="Calibri" w:eastAsia="Calibri" w:cs="Calibri"/>
          <w:color w:val="000000"/>
          <w:sz w:val="22"/>
          <w:szCs w:val="22"/>
        </w:rPr>
      </w:pPr>
      <w:r>
        <w:rPr>
          <w:rFonts w:eastAsia="Calibri" w:cs="Calibri"/>
          <w:sz w:val="22"/>
          <w:szCs w:val="22"/>
        </w:rPr>
        <w:t xml:space="preserve">Resolvem as </w:t>
      </w:r>
      <w:r>
        <w:rPr>
          <w:rFonts w:eastAsia="Calibri" w:cs="Calibri"/>
          <w:b/>
          <w:sz w:val="22"/>
          <w:szCs w:val="22"/>
        </w:rPr>
        <w:t>PARTES</w:t>
      </w:r>
      <w:r>
        <w:rPr>
          <w:rFonts w:eastAsia="Calibri" w:cs="Calibri"/>
          <w:sz w:val="22"/>
          <w:szCs w:val="22"/>
        </w:rPr>
        <w:t xml:space="preserve"> celebrar o presente instrumento nos termos abaixo definidos.</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PRIMEIRA – DO OBJETO</w:t>
      </w:r>
    </w:p>
    <w:p>
      <w:pPr>
        <w:pStyle w:val="LOnormal"/>
        <w:numPr>
          <w:ilvl w:val="1"/>
          <w:numId w:val="7"/>
        </w:numPr>
        <w:tabs>
          <w:tab w:val="clear" w:pos="720"/>
          <w:tab w:val="left" w:pos="426" w:leader="none"/>
          <w:tab w:val="right" w:pos="8838" w:leader="none"/>
        </w:tabs>
        <w:spacing w:lineRule="auto" w:line="360"/>
        <w:ind w:left="0" w:hanging="0"/>
        <w:rPr/>
      </w:pPr>
      <w:r>
        <w:rPr>
          <w:rFonts w:eastAsia="Calibri" w:cs="Calibri"/>
          <w:color w:val="000000"/>
          <w:sz w:val="22"/>
          <w:szCs w:val="22"/>
        </w:rPr>
        <w:t xml:space="preserve">O objeto do presente Contrato é a formalização da </w:t>
      </w:r>
      <w:r>
        <w:rPr>
          <w:rFonts w:eastAsia="Calibri" w:cs="Calibri"/>
          <w:b/>
          <w:color w:val="000000"/>
          <w:sz w:val="22"/>
          <w:szCs w:val="22"/>
        </w:rPr>
        <w:t xml:space="preserve">LICENÇA DE EXCLUSIVIDADE DE </w:t>
      </w:r>
      <w:r>
        <w:rPr>
          <w:rFonts w:eastAsia="Calibri" w:cs="Calibri"/>
          <w:b/>
          <w:sz w:val="22"/>
          <w:szCs w:val="22"/>
        </w:rPr>
        <w:t>USO, EXPLORAÇÃO COMERCIAL E DESENVOLVIMENTO</w:t>
      </w:r>
      <w:r>
        <w:rPr>
          <w:rFonts w:eastAsia="Calibri" w:cs="Calibri"/>
          <w:b/>
          <w:color w:val="000000"/>
          <w:sz w:val="22"/>
          <w:szCs w:val="22"/>
        </w:rPr>
        <w:t xml:space="preserve"> DE PROGRAMA DE COMPUTADOR</w:t>
      </w:r>
      <w:r>
        <w:rPr>
          <w:rFonts w:eastAsia="Calibri" w:cs="Calibri"/>
          <w:color w:val="000000"/>
          <w:sz w:val="22"/>
          <w:szCs w:val="22"/>
        </w:rPr>
        <w:t xml:space="preserve">, exclusiva, da </w:t>
      </w:r>
      <w:r>
        <w:rPr>
          <w:rFonts w:eastAsia="Calibri" w:cs="Calibri"/>
          <w:b/>
          <w:color w:val="000000"/>
          <w:sz w:val="22"/>
          <w:szCs w:val="22"/>
        </w:rPr>
        <w:t>LICENCIANTE</w:t>
      </w:r>
      <w:r>
        <w:rPr>
          <w:rFonts w:eastAsia="Calibri" w:cs="Calibri"/>
          <w:color w:val="000000"/>
          <w:sz w:val="22"/>
          <w:szCs w:val="22"/>
        </w:rPr>
        <w:t xml:space="preserve"> para a </w:t>
      </w:r>
      <w:r>
        <w:rPr>
          <w:rFonts w:eastAsia="Calibri" w:cs="Calibri"/>
          <w:b/>
          <w:color w:val="000000"/>
          <w:sz w:val="22"/>
          <w:szCs w:val="22"/>
        </w:rPr>
        <w:t>LICENCIADA</w:t>
      </w:r>
      <w:r>
        <w:rPr>
          <w:rFonts w:eastAsia="Calibri" w:cs="Calibri"/>
          <w:color w:val="000000"/>
          <w:sz w:val="22"/>
          <w:szCs w:val="22"/>
        </w:rPr>
        <w:t>,</w:t>
      </w:r>
      <w:r>
        <w:rPr>
          <w:rFonts w:eastAsia="Calibri" w:cs="Calibri"/>
          <w:b/>
          <w:color w:val="000000"/>
          <w:sz w:val="22"/>
          <w:szCs w:val="22"/>
        </w:rPr>
        <w:t xml:space="preserve"> </w:t>
      </w:r>
      <w:r>
        <w:rPr>
          <w:rFonts w:eastAsia="Calibri" w:cs="Calibri"/>
          <w:color w:val="000000"/>
          <w:sz w:val="22"/>
          <w:szCs w:val="22"/>
        </w:rPr>
        <w:t>intitulado</w:t>
      </w:r>
      <w:r>
        <w:rPr>
          <w:rFonts w:eastAsia="Calibri" w:cs="Calibri"/>
          <w:b/>
          <w:sz w:val="22"/>
          <w:szCs w:val="22"/>
        </w:rPr>
        <w:t xml:space="preserve"> xxxxxxxxxx</w:t>
      </w:r>
      <w:r>
        <w:rPr>
          <w:rFonts w:eastAsia="Calibri" w:cs="Calibri"/>
          <w:color w:val="000000"/>
          <w:sz w:val="22"/>
          <w:szCs w:val="22"/>
        </w:rPr>
        <w:t>,</w:t>
      </w:r>
      <w:r>
        <w:rPr>
          <w:rFonts w:eastAsia="Calibri" w:cs="Calibri"/>
          <w:b/>
          <w:color w:val="000000"/>
          <w:sz w:val="22"/>
          <w:szCs w:val="22"/>
        </w:rPr>
        <w:t xml:space="preserve"> </w:t>
      </w:r>
      <w:r>
        <w:rPr>
          <w:rFonts w:eastAsia="Calibri" w:cs="Calibri"/>
          <w:color w:val="000000"/>
          <w:sz w:val="22"/>
          <w:szCs w:val="22"/>
        </w:rPr>
        <w:t xml:space="preserve">para fins de uso, </w:t>
      </w:r>
      <w:r>
        <w:rPr>
          <w:rFonts w:eastAsia="Calibri" w:cs="Calibri"/>
          <w:sz w:val="22"/>
          <w:szCs w:val="22"/>
        </w:rPr>
        <w:t>exploração comercial e desenvolvimento</w:t>
      </w:r>
      <w:r>
        <w:rPr>
          <w:rFonts w:eastAsia="Calibri" w:cs="Calibri"/>
          <w:color w:val="000000"/>
          <w:sz w:val="22"/>
          <w:szCs w:val="22"/>
        </w:rPr>
        <w:t xml:space="preserve"> da </w:t>
      </w:r>
      <w:r>
        <w:rPr>
          <w:rFonts w:eastAsia="Calibri" w:cs="Calibri"/>
          <w:b/>
          <w:color w:val="000000"/>
          <w:sz w:val="22"/>
          <w:szCs w:val="22"/>
        </w:rPr>
        <w:t>LICENCIADA</w:t>
      </w:r>
      <w:r>
        <w:rPr>
          <w:rFonts w:eastAsia="Calibri" w:cs="Calibri"/>
          <w:color w:val="000000"/>
          <w:sz w:val="22"/>
          <w:szCs w:val="22"/>
        </w:rPr>
        <w:t>.</w:t>
      </w:r>
    </w:p>
    <w:p>
      <w:pPr>
        <w:pStyle w:val="LOnormal"/>
        <w:numPr>
          <w:ilvl w:val="1"/>
          <w:numId w:val="7"/>
        </w:numPr>
        <w:tabs>
          <w:tab w:val="clear" w:pos="720"/>
          <w:tab w:val="left" w:pos="426" w:leader="none"/>
          <w:tab w:val="right" w:pos="8838" w:leader="none"/>
        </w:tabs>
        <w:spacing w:lineRule="auto" w:line="360" w:before="0" w:after="0"/>
        <w:ind w:left="0" w:hanging="0"/>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color w:val="000000"/>
          <w:sz w:val="22"/>
          <w:szCs w:val="22"/>
        </w:rPr>
        <w:t xml:space="preserve">O licenciamento dos direitos supramencionados não configura cessão da propriedade, cessão do código fonte ou a cessão do código executável à </w:t>
      </w:r>
      <w:r>
        <w:rPr>
          <w:rFonts w:eastAsia="Calibri" w:cs="Calibri"/>
          <w:b/>
          <w:color w:val="000000"/>
          <w:sz w:val="22"/>
          <w:szCs w:val="22"/>
        </w:rPr>
        <w:t>LICENCIADA</w:t>
      </w:r>
      <w:r>
        <w:rPr>
          <w:rFonts w:eastAsia="Calibri" w:cs="Calibri"/>
          <w:color w:val="000000"/>
          <w:sz w:val="22"/>
          <w:szCs w:val="22"/>
        </w:rPr>
        <w:t xml:space="preserve">, sendo apenas concedido </w:t>
      </w:r>
      <w:r>
        <w:rPr>
          <w:rFonts w:eastAsia="Calibri" w:cs="Calibri"/>
          <w:sz w:val="22"/>
          <w:szCs w:val="22"/>
        </w:rPr>
        <w:t>seu uso, exploração comercial e desenvolvimento</w:t>
      </w:r>
      <w:r>
        <w:rPr>
          <w:rFonts w:eastAsia="Calibri" w:cs="Calibri"/>
          <w:color w:val="000000"/>
          <w:sz w:val="22"/>
          <w:szCs w:val="22"/>
        </w:rPr>
        <w:t>.</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SEGUNDA - DA FORMA DE EXECUÇÃO</w:t>
      </w:r>
    </w:p>
    <w:p>
      <w:pPr>
        <w:pStyle w:val="LOnormal"/>
        <w:keepNext w:val="false"/>
        <w:keepLines w:val="false"/>
        <w:pageBreakBefore w:val="false"/>
        <w:widowControl/>
        <w:numPr>
          <w:ilvl w:val="0"/>
          <w:numId w:val="17"/>
        </w:numPr>
        <w:shd w:val="clear" w:fill="auto"/>
        <w:tabs>
          <w:tab w:val="clear" w:pos="720"/>
          <w:tab w:val="left" w:pos="426" w:leader="none"/>
        </w:tabs>
        <w:spacing w:lineRule="auto" w:line="360" w:before="24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indicam como executores responsáveis pela execução das obrigações definidas neste instrumento os seguintes profissionais:</w:t>
      </w:r>
    </w:p>
    <w:p>
      <w:pPr>
        <w:pStyle w:val="LOnormal"/>
        <w:keepNext w:val="false"/>
        <w:keepLines w:val="false"/>
        <w:pageBreakBefore w:val="false"/>
        <w:widowControl/>
        <w:numPr>
          <w:ilvl w:val="1"/>
          <w:numId w:val="17"/>
        </w:numPr>
        <w:shd w:val="clear" w:fill="auto"/>
        <w:tabs>
          <w:tab w:val="clear" w:pos="720"/>
          <w:tab w:val="left" w:pos="993" w:leader="none"/>
        </w:tabs>
        <w:spacing w:lineRule="auto" w:line="360" w:before="0" w:after="0"/>
        <w:ind w:left="426"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Pela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shd w:val="clear" w:fill="auto"/>
        <w:spacing w:lineRule="auto" w:line="360" w:before="0" w:after="0"/>
        <w:ind w:left="72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 responsável técnico-científico: xxxnomexxx</w:t>
      </w:r>
    </w:p>
    <w:p>
      <w:pPr>
        <w:pStyle w:val="LOnormal"/>
        <w:keepNext w:val="false"/>
        <w:keepLines w:val="false"/>
        <w:pageBreakBefore w:val="false"/>
        <w:widowControl/>
        <w:shd w:val="clear" w:fill="auto"/>
        <w:tabs>
          <w:tab w:val="clear" w:pos="720"/>
          <w:tab w:val="left" w:pos="1080" w:leader="none"/>
        </w:tabs>
        <w:spacing w:lineRule="auto" w:line="360" w:before="0" w:after="0"/>
        <w:ind w:left="72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b) responsável administrativo: xxxnomexxx</w:t>
      </w:r>
    </w:p>
    <w:p>
      <w:pPr>
        <w:pStyle w:val="LOnormal"/>
        <w:keepNext w:val="false"/>
        <w:keepLines w:val="false"/>
        <w:pageBreakBefore w:val="false"/>
        <w:widowControl/>
        <w:numPr>
          <w:ilvl w:val="2"/>
          <w:numId w:val="17"/>
        </w:numPr>
        <w:shd w:val="clear" w:fill="auto"/>
        <w:tabs>
          <w:tab w:val="clear" w:pos="720"/>
          <w:tab w:val="left" w:pos="1134" w:leader="none"/>
        </w:tabs>
        <w:spacing w:lineRule="auto" w:line="360" w:before="0" w:after="0"/>
        <w:ind w:left="426"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Para acompanhamento das questões administrativas todas as correspondências deverão ser encaminhadas à Coordenação de Inovação e Empreendedorismo – CIE/PROPEP, no seguinte endereço: Av. Lourival Melo Mota, S/N, Prédio da Reitoria, PROPEP, Bairro Tabuleiro do Martins, Maceió - AL, CEP: 57072-970.</w:t>
      </w:r>
    </w:p>
    <w:p>
      <w:pPr>
        <w:pStyle w:val="LOnormal"/>
        <w:keepNext w:val="false"/>
        <w:keepLines w:val="false"/>
        <w:pageBreakBefore w:val="false"/>
        <w:widowControl/>
        <w:numPr>
          <w:ilvl w:val="2"/>
          <w:numId w:val="17"/>
        </w:numPr>
        <w:shd w:val="clear" w:fill="auto"/>
        <w:tabs>
          <w:tab w:val="clear" w:pos="720"/>
          <w:tab w:val="left" w:pos="1134" w:leader="none"/>
        </w:tabs>
        <w:spacing w:lineRule="auto" w:line="360" w:before="0" w:after="0"/>
        <w:ind w:left="426"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Pela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spacing w:lineRule="auto" w:line="360" w:before="0" w:after="0"/>
        <w:ind w:left="709" w:hanging="0"/>
        <w:rPr/>
      </w:pPr>
      <w:r>
        <w:rPr>
          <w:rFonts w:eastAsia="Calibri" w:cs="Calibri"/>
          <w:sz w:val="22"/>
          <w:szCs w:val="22"/>
        </w:rPr>
        <w:t xml:space="preserve">a) responsável técnico-científico e administrativo: </w:t>
      </w:r>
      <w:bookmarkStart w:id="0" w:name="__DdeLink__443_1080911784"/>
      <w:r>
        <w:rPr>
          <w:rFonts w:eastAsia="Calibri" w:cs="Calibri"/>
          <w:sz w:val="22"/>
          <w:szCs w:val="22"/>
        </w:rPr>
        <w:t>xxxnomexxx</w:t>
      </w:r>
      <w:bookmarkEnd w:id="0"/>
    </w:p>
    <w:p>
      <w:pPr>
        <w:pStyle w:val="LOnormal"/>
        <w:keepNext w:val="false"/>
        <w:keepLines w:val="false"/>
        <w:pageBreakBefore w:val="false"/>
        <w:widowControl/>
        <w:numPr>
          <w:ilvl w:val="2"/>
          <w:numId w:val="17"/>
        </w:numPr>
        <w:shd w:val="clear" w:fill="auto"/>
        <w:tabs>
          <w:tab w:val="clear" w:pos="720"/>
          <w:tab w:val="left" w:pos="1134" w:leader="none"/>
        </w:tabs>
        <w:spacing w:lineRule="auto" w:line="360" w:before="0" w:after="0"/>
        <w:ind w:left="426"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Para acompanhamento das questões administrativas todas as correspondências deverão ser encaminhadas ao responsável administrativo, no seguinte endereço:</w:t>
      </w:r>
    </w:p>
    <w:p>
      <w:pPr>
        <w:pStyle w:val="LOnormal"/>
        <w:keepNext w:val="true"/>
        <w:spacing w:lineRule="auto" w:line="360" w:before="0" w:after="240"/>
        <w:ind w:left="644" w:right="1557" w:hanging="0"/>
        <w:rPr/>
      </w:pPr>
      <w:r>
        <w:rPr>
          <w:rFonts w:eastAsia="Calibri" w:cs="Calibri"/>
          <w:sz w:val="22"/>
          <w:szCs w:val="22"/>
        </w:rPr>
        <w:t>Rua xxxxxxxxxxxxxxx, Maceió – AL, CEP: xxxxx.</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TERCEIRA - DAS OBRIGAÇÕES</w:t>
      </w:r>
    </w:p>
    <w:p>
      <w:pPr>
        <w:pStyle w:val="LOnormal"/>
        <w:keepNext w:val="false"/>
        <w:keepLines w:val="false"/>
        <w:pageBreakBefore w:val="false"/>
        <w:widowControl/>
        <w:numPr>
          <w:ilvl w:val="0"/>
          <w:numId w:val="18"/>
        </w:numPr>
        <w:shd w:val="clear" w:fill="auto"/>
        <w:tabs>
          <w:tab w:val="clear" w:pos="720"/>
          <w:tab w:val="left" w:pos="426" w:leader="none"/>
        </w:tabs>
        <w:spacing w:lineRule="auto" w:line="360" w:before="24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São obrigações da</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LICENCIANTE:</w:t>
      </w:r>
    </w:p>
    <w:p>
      <w:pPr>
        <w:pStyle w:val="LOnormal"/>
        <w:numPr>
          <w:ilvl w:val="0"/>
          <w:numId w:val="9"/>
        </w:numPr>
        <w:spacing w:lineRule="auto" w:line="360" w:before="0" w:after="0"/>
        <w:ind w:left="720" w:hanging="360"/>
        <w:rPr>
          <w:rFonts w:ascii="Calibri" w:hAnsi="Calibri" w:eastAsia="Calibri" w:cs="Calibri"/>
          <w:sz w:val="22"/>
          <w:szCs w:val="22"/>
        </w:rPr>
      </w:pPr>
      <w:r>
        <w:rPr>
          <w:rFonts w:eastAsia="Calibri" w:cs="Calibri"/>
          <w:sz w:val="22"/>
          <w:szCs w:val="22"/>
        </w:rPr>
        <w:t>Realizar todas as atividades previstas neste instrumento, envidando os melhores esforços para execução completa de seu objeto;</w:t>
      </w:r>
    </w:p>
    <w:p>
      <w:pPr>
        <w:pStyle w:val="LOnormal"/>
        <w:numPr>
          <w:ilvl w:val="0"/>
          <w:numId w:val="9"/>
        </w:numPr>
        <w:spacing w:lineRule="auto" w:line="360" w:before="0" w:after="0"/>
        <w:ind w:left="720" w:hanging="360"/>
        <w:rPr/>
      </w:pPr>
      <w:r>
        <w:rPr>
          <w:rFonts w:eastAsia="Calibri" w:cs="Calibri"/>
          <w:sz w:val="22"/>
          <w:szCs w:val="22"/>
        </w:rPr>
        <w:t xml:space="preserve">Fornecer licença de uso, exploração comercial e desenvolvimento do programa de computador e suas atualizações à </w:t>
      </w:r>
      <w:r>
        <w:rPr>
          <w:rFonts w:eastAsia="Calibri" w:cs="Calibri"/>
          <w:b/>
          <w:sz w:val="22"/>
          <w:szCs w:val="22"/>
        </w:rPr>
        <w:t>LICENCIADA</w:t>
      </w:r>
      <w:r>
        <w:rPr>
          <w:rFonts w:eastAsia="Calibri" w:cs="Calibri"/>
          <w:sz w:val="22"/>
          <w:szCs w:val="22"/>
        </w:rPr>
        <w:t>, para uso, exploração comercial e desenvolvimento.</w:t>
      </w:r>
    </w:p>
    <w:p>
      <w:pPr>
        <w:pStyle w:val="LOnormal"/>
        <w:keepNext w:val="false"/>
        <w:keepLines w:val="false"/>
        <w:pageBreakBefore w:val="false"/>
        <w:widowControl/>
        <w:numPr>
          <w:ilvl w:val="0"/>
          <w:numId w:val="18"/>
        </w:numPr>
        <w:shd w:val="clear" w:fill="auto"/>
        <w:tabs>
          <w:tab w:val="clear" w:pos="720"/>
          <w:tab w:val="left" w:pos="426" w:leader="none"/>
        </w:tabs>
        <w:spacing w:lineRule="auto" w:line="360" w:before="0" w:after="0"/>
        <w:ind w:left="0" w:right="0" w:hanging="0"/>
        <w:jc w:val="both"/>
        <w:rPr>
          <w:rFonts w:ascii="Arial" w:hAnsi="Arial" w:eastAsia="Arial" w:cs="Arial"/>
          <w:b/>
          <w:b/>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São obrigações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p>
    <w:p>
      <w:pPr>
        <w:pStyle w:val="LOnormal"/>
        <w:numPr>
          <w:ilvl w:val="0"/>
          <w:numId w:val="5"/>
        </w:numPr>
        <w:spacing w:lineRule="auto" w:line="360" w:before="0" w:after="0"/>
        <w:ind w:left="708" w:hanging="360"/>
        <w:rPr>
          <w:rFonts w:ascii="Calibri" w:hAnsi="Calibri" w:eastAsia="Calibri" w:cs="Calibri"/>
          <w:color w:val="000000"/>
          <w:sz w:val="22"/>
          <w:szCs w:val="22"/>
        </w:rPr>
      </w:pPr>
      <w:r>
        <w:rPr>
          <w:rFonts w:eastAsia="Calibri" w:cs="Calibri"/>
          <w:color w:val="000000"/>
          <w:sz w:val="22"/>
          <w:szCs w:val="22"/>
        </w:rPr>
        <w:t>Realizar todas as atividades previstas neste Contrato, envidando os melhores esforços para a execução completa de seu objeto;</w:t>
      </w:r>
    </w:p>
    <w:p>
      <w:pPr>
        <w:pStyle w:val="LOnormal"/>
        <w:numPr>
          <w:ilvl w:val="0"/>
          <w:numId w:val="5"/>
        </w:numPr>
        <w:tabs>
          <w:tab w:val="clear" w:pos="720"/>
          <w:tab w:val="left" w:pos="0" w:leader="none"/>
          <w:tab w:val="left" w:pos="284" w:leader="none"/>
        </w:tabs>
        <w:spacing w:lineRule="auto" w:line="360" w:before="0" w:after="0"/>
        <w:ind w:left="708" w:hanging="360"/>
        <w:rPr>
          <w:rFonts w:ascii="Calibri" w:hAnsi="Calibri" w:eastAsia="Calibri" w:cs="Calibri"/>
          <w:color w:val="000000"/>
          <w:sz w:val="22"/>
          <w:szCs w:val="22"/>
        </w:rPr>
      </w:pPr>
      <w:r>
        <w:rPr>
          <w:rFonts w:eastAsia="Calibri" w:cs="Calibri"/>
          <w:color w:val="000000"/>
          <w:sz w:val="22"/>
          <w:szCs w:val="22"/>
        </w:rPr>
        <w:t xml:space="preserve">Fazer os investimentos necessários em termos de infraestrutura e de pessoal objetivando o </w:t>
      </w:r>
      <w:r>
        <w:rPr>
          <w:rFonts w:eastAsia="Calibri" w:cs="Calibri"/>
          <w:sz w:val="22"/>
          <w:szCs w:val="22"/>
        </w:rPr>
        <w:t>uso, exploração comercial e desenvolvimento</w:t>
      </w:r>
      <w:r>
        <w:rPr>
          <w:rFonts w:eastAsia="Calibri" w:cs="Calibri"/>
          <w:color w:val="000000"/>
          <w:sz w:val="22"/>
          <w:szCs w:val="22"/>
        </w:rPr>
        <w:t xml:space="preserve"> complementares;</w:t>
      </w:r>
    </w:p>
    <w:p>
      <w:pPr>
        <w:pStyle w:val="LOnormal"/>
        <w:numPr>
          <w:ilvl w:val="0"/>
          <w:numId w:val="5"/>
        </w:numPr>
        <w:spacing w:lineRule="auto" w:line="360" w:before="0" w:after="0"/>
        <w:ind w:left="708" w:hanging="360"/>
        <w:rPr>
          <w:rFonts w:ascii="Calibri" w:hAnsi="Calibri" w:eastAsia="Calibri" w:cs="Calibri"/>
          <w:color w:val="000000"/>
          <w:sz w:val="22"/>
          <w:szCs w:val="22"/>
        </w:rPr>
      </w:pPr>
      <w:r>
        <w:rPr>
          <w:rFonts w:eastAsia="Calibri" w:cs="Calibri"/>
          <w:color w:val="000000"/>
          <w:sz w:val="22"/>
          <w:szCs w:val="22"/>
        </w:rPr>
        <w:t>Manter o uso do Programa de Computador de forma correta, conforme orientado, durante a vigência do presente Contrato;</w:t>
      </w:r>
    </w:p>
    <w:p>
      <w:pPr>
        <w:pStyle w:val="LOnormal"/>
        <w:widowControl w:val="false"/>
        <w:numPr>
          <w:ilvl w:val="0"/>
          <w:numId w:val="5"/>
        </w:numPr>
        <w:tabs>
          <w:tab w:val="clear" w:pos="720"/>
          <w:tab w:val="left" w:pos="644" w:leader="none"/>
        </w:tabs>
        <w:spacing w:lineRule="auto" w:line="360" w:before="0" w:after="0"/>
        <w:ind w:left="708" w:hanging="360"/>
        <w:rPr>
          <w:rFonts w:ascii="Calibri" w:hAnsi="Calibri" w:eastAsia="Calibri" w:cs="Calibri"/>
          <w:sz w:val="22"/>
          <w:szCs w:val="22"/>
        </w:rPr>
      </w:pPr>
      <w:r>
        <w:rPr>
          <w:rFonts w:eastAsia="Calibri" w:cs="Calibri"/>
          <w:sz w:val="22"/>
          <w:szCs w:val="22"/>
        </w:rPr>
        <w:t xml:space="preserve">Informar anualmente, por escrito, à </w:t>
      </w:r>
      <w:r>
        <w:rPr>
          <w:rFonts w:eastAsia="Calibri" w:cs="Calibri"/>
          <w:b/>
          <w:sz w:val="22"/>
          <w:szCs w:val="22"/>
        </w:rPr>
        <w:t>LICENCIANTE</w:t>
      </w:r>
      <w:r>
        <w:rPr>
          <w:rFonts w:eastAsia="Calibri" w:cs="Calibri"/>
          <w:sz w:val="22"/>
          <w:szCs w:val="22"/>
        </w:rPr>
        <w:t>, sobre desenvolvimentos relacionados ao Programa de Computador licenciado, e/ou quaisquer outras atividades relacionadas ao Contrato;</w:t>
      </w:r>
    </w:p>
    <w:p>
      <w:pPr>
        <w:pStyle w:val="LOnormal"/>
        <w:widowControl w:val="false"/>
        <w:numPr>
          <w:ilvl w:val="0"/>
          <w:numId w:val="5"/>
        </w:numPr>
        <w:tabs>
          <w:tab w:val="clear" w:pos="720"/>
          <w:tab w:val="left" w:pos="0" w:leader="none"/>
          <w:tab w:val="left" w:pos="284" w:leader="none"/>
        </w:tabs>
        <w:spacing w:lineRule="auto" w:line="360" w:before="0" w:after="0"/>
        <w:ind w:left="708" w:hanging="360"/>
        <w:rPr>
          <w:rFonts w:ascii="Calibri" w:hAnsi="Calibri" w:eastAsia="Calibri" w:cs="Calibri"/>
          <w:color w:val="000000"/>
          <w:sz w:val="22"/>
          <w:szCs w:val="22"/>
        </w:rPr>
      </w:pPr>
      <w:r>
        <w:rPr>
          <w:rFonts w:eastAsia="Calibri" w:cs="Calibri"/>
          <w:color w:val="000000"/>
          <w:sz w:val="22"/>
          <w:szCs w:val="22"/>
        </w:rPr>
        <w:t>Na medida necessária para implementar as disposições deste instrumento, repassar para seus respectivos agentes, representantes, filiais, empregados, contratados, terceirizados, diretores e gerentes, o compromisso de observância das condições estabelecidas neste instrumento.</w:t>
      </w:r>
    </w:p>
    <w:p>
      <w:pPr>
        <w:pStyle w:val="LOnormal"/>
        <w:widowControl w:val="false"/>
        <w:numPr>
          <w:ilvl w:val="0"/>
          <w:numId w:val="5"/>
        </w:numPr>
        <w:spacing w:lineRule="auto" w:line="360" w:before="0" w:after="0"/>
        <w:ind w:left="708" w:hanging="360"/>
        <w:rPr>
          <w:rFonts w:ascii="Calibri" w:hAnsi="Calibri" w:eastAsia="Calibri" w:cs="Calibri"/>
          <w:sz w:val="22"/>
          <w:szCs w:val="22"/>
        </w:rPr>
      </w:pPr>
      <w:r>
        <w:rPr>
          <w:rFonts w:eastAsia="Calibri" w:cs="Calibri"/>
          <w:color w:val="000000"/>
          <w:sz w:val="22"/>
          <w:szCs w:val="22"/>
        </w:rPr>
        <w:t xml:space="preserve">Arcar com eventuais despesas decorrentes de transporte, estadia e alimentação de pesquisadores e equipe técnica da </w:t>
      </w:r>
      <w:r>
        <w:rPr>
          <w:rFonts w:eastAsia="Calibri" w:cs="Calibri"/>
          <w:b/>
          <w:color w:val="000000"/>
          <w:sz w:val="22"/>
          <w:szCs w:val="22"/>
        </w:rPr>
        <w:t>LICENCIANTE</w:t>
      </w:r>
      <w:r>
        <w:rPr>
          <w:rFonts w:eastAsia="Calibri" w:cs="Calibri"/>
          <w:color w:val="000000"/>
          <w:sz w:val="22"/>
          <w:szCs w:val="22"/>
        </w:rPr>
        <w:t xml:space="preserve"> quando este(s) for(em) solicitado(s).</w:t>
      </w:r>
    </w:p>
    <w:p>
      <w:pPr>
        <w:pStyle w:val="LOnormal"/>
        <w:widowControl w:val="false"/>
        <w:numPr>
          <w:ilvl w:val="0"/>
          <w:numId w:val="5"/>
        </w:numPr>
        <w:spacing w:lineRule="auto" w:line="360" w:before="0" w:after="240"/>
        <w:ind w:left="703" w:hanging="357"/>
        <w:rPr>
          <w:rFonts w:ascii="Calibri" w:hAnsi="Calibri" w:eastAsia="Calibri" w:cs="Calibri"/>
          <w:sz w:val="22"/>
          <w:szCs w:val="22"/>
        </w:rPr>
      </w:pPr>
      <w:r>
        <w:rPr>
          <w:rFonts w:eastAsia="Calibri" w:cs="Calibri"/>
          <w:sz w:val="22"/>
          <w:szCs w:val="22"/>
        </w:rPr>
        <w:t xml:space="preserve">Manter um arquivo de todo material bibliográfico produzido. </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 xml:space="preserve">CLÁUSULA QUARTA – DAS REMUNERAÇÕES </w:t>
      </w:r>
    </w:p>
    <w:p>
      <w:pPr>
        <w:pStyle w:val="LOnormal"/>
        <w:numPr>
          <w:ilvl w:val="1"/>
          <w:numId w:val="13"/>
        </w:numPr>
        <w:tabs>
          <w:tab w:val="clear" w:pos="720"/>
          <w:tab w:val="left" w:pos="426" w:leader="none"/>
        </w:tabs>
        <w:spacing w:lineRule="auto" w:line="360"/>
        <w:ind w:left="0" w:hanging="0"/>
        <w:rPr>
          <w:rFonts w:ascii="Calibri" w:hAnsi="Calibri" w:eastAsia="Calibri" w:cs="Calibri"/>
          <w:color w:val="000000"/>
          <w:sz w:val="22"/>
          <w:szCs w:val="22"/>
        </w:rPr>
      </w:pPr>
      <w:r>
        <w:rPr>
          <w:rFonts w:eastAsia="Calibri" w:cs="Calibri"/>
          <w:sz w:val="22"/>
          <w:szCs w:val="22"/>
        </w:rPr>
        <w:t>REMUNERAÇÃO PELO USO DA TECNOLOGIA</w:t>
      </w:r>
    </w:p>
    <w:p>
      <w:pPr>
        <w:pStyle w:val="LOnormal"/>
        <w:numPr>
          <w:ilvl w:val="2"/>
          <w:numId w:val="13"/>
        </w:numPr>
        <w:tabs>
          <w:tab w:val="clear" w:pos="720"/>
          <w:tab w:val="left" w:pos="993" w:leader="none"/>
        </w:tabs>
        <w:spacing w:lineRule="auto" w:line="360" w:before="0" w:after="0"/>
        <w:ind w:left="426" w:hanging="0"/>
        <w:rPr/>
      </w:pPr>
      <w:r>
        <w:rPr>
          <w:rFonts w:eastAsia="Calibri" w:cs="Calibri"/>
          <w:color w:val="000000"/>
          <w:sz w:val="22"/>
          <w:szCs w:val="22"/>
        </w:rPr>
        <w:t xml:space="preserve">Será feita remuneração de </w:t>
      </w:r>
      <w:r>
        <w:rPr>
          <w:rFonts w:eastAsia="Calibri" w:cs="Calibri"/>
          <w:sz w:val="22"/>
          <w:szCs w:val="22"/>
        </w:rPr>
        <w:t>2</w:t>
      </w:r>
      <w:r>
        <w:rPr>
          <w:rFonts w:eastAsia="Calibri" w:cs="Calibri"/>
          <w:color w:val="000000"/>
          <w:sz w:val="22"/>
          <w:szCs w:val="22"/>
        </w:rPr>
        <w:t xml:space="preserve">% do valor </w:t>
      </w:r>
      <w:r>
        <w:rPr>
          <w:rFonts w:eastAsia="Calibri" w:cs="Calibri"/>
          <w:sz w:val="22"/>
          <w:szCs w:val="22"/>
        </w:rPr>
        <w:t xml:space="preserve">de faturamento </w:t>
      </w:r>
      <w:r>
        <w:rPr>
          <w:rFonts w:eastAsia="Calibri" w:cs="Calibri"/>
          <w:sz w:val="22"/>
          <w:szCs w:val="22"/>
        </w:rPr>
        <w:t xml:space="preserve">bruto </w:t>
      </w:r>
      <w:r>
        <w:rPr>
          <w:rFonts w:eastAsia="Calibri" w:cs="Calibri"/>
          <w:sz w:val="22"/>
          <w:szCs w:val="22"/>
        </w:rPr>
        <w:t>com a exploração comercial de uso do Programa de Computador.</w:t>
      </w:r>
    </w:p>
    <w:p>
      <w:pPr>
        <w:pStyle w:val="LOnormal"/>
        <w:numPr>
          <w:ilvl w:val="1"/>
          <w:numId w:val="13"/>
        </w:numPr>
        <w:tabs>
          <w:tab w:val="clear" w:pos="720"/>
          <w:tab w:val="left" w:pos="426" w:leader="none"/>
        </w:tabs>
        <w:spacing w:lineRule="auto" w:line="360" w:before="0" w:after="0"/>
        <w:ind w:left="0" w:hanging="0"/>
        <w:rPr>
          <w:rFonts w:ascii="Calibri" w:hAnsi="Calibri" w:eastAsia="Calibri" w:cs="Calibri"/>
          <w:color w:val="000000"/>
          <w:sz w:val="22"/>
          <w:szCs w:val="22"/>
        </w:rPr>
      </w:pPr>
      <w:r>
        <w:rPr>
          <w:rFonts w:eastAsia="Calibri" w:cs="Calibri"/>
          <w:color w:val="000000"/>
          <w:sz w:val="22"/>
          <w:szCs w:val="22"/>
        </w:rPr>
        <w:t>OUTROS SERVIÇOS</w:t>
      </w:r>
    </w:p>
    <w:p>
      <w:pPr>
        <w:pStyle w:val="LOnormal"/>
        <w:numPr>
          <w:ilvl w:val="2"/>
          <w:numId w:val="13"/>
        </w:numPr>
        <w:tabs>
          <w:tab w:val="clear" w:pos="720"/>
          <w:tab w:val="left" w:pos="993" w:leader="none"/>
        </w:tabs>
        <w:spacing w:lineRule="auto" w:line="360" w:before="0" w:after="0"/>
        <w:ind w:left="426" w:hanging="0"/>
        <w:rPr>
          <w:rFonts w:ascii="Calibri" w:hAnsi="Calibri" w:eastAsia="Calibri" w:cs="Calibri"/>
          <w:color w:val="000000"/>
          <w:sz w:val="22"/>
          <w:szCs w:val="22"/>
        </w:rPr>
      </w:pPr>
      <w:r>
        <w:rPr>
          <w:rFonts w:eastAsia="Calibri" w:cs="Calibri"/>
          <w:sz w:val="22"/>
          <w:szCs w:val="22"/>
        </w:rPr>
        <w:t xml:space="preserve">Quaisquer outros serviços não descritos no presente instrumento que sejam solicitados pela </w:t>
      </w:r>
      <w:r>
        <w:rPr>
          <w:rFonts w:eastAsia="Calibri" w:cs="Calibri"/>
          <w:b/>
          <w:bCs/>
          <w:sz w:val="22"/>
          <w:szCs w:val="22"/>
        </w:rPr>
        <w:t>LICENCIADA</w:t>
      </w:r>
      <w:r>
        <w:rPr>
          <w:rFonts w:eastAsia="Calibri" w:cs="Calibri"/>
          <w:sz w:val="22"/>
          <w:szCs w:val="22"/>
        </w:rPr>
        <w:t xml:space="preserve"> à </w:t>
      </w:r>
      <w:r>
        <w:rPr>
          <w:rFonts w:eastAsia="Calibri" w:cs="Calibri"/>
          <w:b/>
          <w:bCs/>
          <w:sz w:val="22"/>
          <w:szCs w:val="22"/>
        </w:rPr>
        <w:t>LICENCIANTE</w:t>
      </w:r>
      <w:r>
        <w:rPr>
          <w:rFonts w:eastAsia="Calibri" w:cs="Calibri"/>
          <w:sz w:val="22"/>
          <w:szCs w:val="22"/>
        </w:rPr>
        <w:t xml:space="preserve"> deverão ser objeto de acordo em instrumento específico.</w:t>
      </w:r>
    </w:p>
    <w:p>
      <w:pPr>
        <w:pStyle w:val="LOnormal"/>
        <w:numPr>
          <w:ilvl w:val="1"/>
          <w:numId w:val="13"/>
        </w:numPr>
        <w:tabs>
          <w:tab w:val="clear" w:pos="720"/>
          <w:tab w:val="left" w:pos="426" w:leader="none"/>
        </w:tabs>
        <w:spacing w:lineRule="auto" w:line="360" w:before="0" w:after="0"/>
        <w:ind w:left="0" w:hanging="0"/>
        <w:rPr>
          <w:rFonts w:ascii="Calibri" w:hAnsi="Calibri" w:eastAsia="Calibri" w:cs="Calibri"/>
          <w:color w:val="000000"/>
          <w:sz w:val="22"/>
          <w:szCs w:val="22"/>
        </w:rPr>
      </w:pPr>
      <w:r>
        <w:rPr>
          <w:rFonts w:eastAsia="Calibri" w:cs="Calibri"/>
          <w:color w:val="000000"/>
          <w:sz w:val="22"/>
          <w:szCs w:val="22"/>
        </w:rPr>
        <w:t>FORMA DE PAGAMENTO</w:t>
      </w:r>
    </w:p>
    <w:p>
      <w:pPr>
        <w:pStyle w:val="LOnormal"/>
        <w:numPr>
          <w:ilvl w:val="2"/>
          <w:numId w:val="13"/>
        </w:numPr>
        <w:tabs>
          <w:tab w:val="clear" w:pos="720"/>
          <w:tab w:val="left" w:pos="993" w:leader="none"/>
        </w:tabs>
        <w:spacing w:lineRule="auto" w:line="360" w:before="0" w:after="0"/>
        <w:ind w:left="426" w:hanging="0"/>
        <w:rPr/>
      </w:pPr>
      <w:r>
        <w:rPr>
          <w:rFonts w:eastAsia="Calibri" w:cs="Calibri"/>
          <w:sz w:val="22"/>
          <w:szCs w:val="22"/>
        </w:rPr>
        <w:t>Todos os pagamentos previstos nesta Cláusula serão feitos anualmente, na data de aniversário d</w:t>
      </w:r>
      <w:r>
        <w:rPr>
          <w:rFonts w:eastAsia="Calibri" w:cs="Calibri"/>
          <w:sz w:val="22"/>
          <w:szCs w:val="22"/>
        </w:rPr>
        <w:t>este</w:t>
      </w:r>
      <w:r>
        <w:rPr>
          <w:rFonts w:eastAsia="Calibri" w:cs="Calibri"/>
          <w:sz w:val="22"/>
          <w:szCs w:val="22"/>
        </w:rPr>
        <w:t xml:space="preserve"> contrato, por meio de GRU específica ou depósito na conta do NIT/UFAL junto à FUNDEPES, para onde será transferida a totalidade dos royalties, sendo de responsabilidade da </w:t>
      </w:r>
      <w:r>
        <w:rPr>
          <w:rFonts w:eastAsia="Calibri" w:cs="Calibri"/>
          <w:b/>
          <w:sz w:val="22"/>
          <w:szCs w:val="22"/>
        </w:rPr>
        <w:t>LICENCIANTE</w:t>
      </w:r>
      <w:r>
        <w:rPr>
          <w:rFonts w:eastAsia="Calibri" w:cs="Calibri"/>
          <w:sz w:val="22"/>
          <w:szCs w:val="22"/>
        </w:rPr>
        <w:t xml:space="preserve"> o repasse da parte que cabe à</w:t>
      </w:r>
      <w:r>
        <w:rPr>
          <w:rFonts w:eastAsia="Calibri" w:cs="Calibri"/>
          <w:sz w:val="22"/>
          <w:szCs w:val="22"/>
        </w:rPr>
        <w:t>(aos)</w:t>
      </w:r>
      <w:r>
        <w:rPr>
          <w:rFonts w:eastAsia="Calibri" w:cs="Calibri"/>
          <w:sz w:val="22"/>
          <w:szCs w:val="22"/>
        </w:rPr>
        <w:t xml:space="preserve"> cotitular</w:t>
      </w:r>
      <w:r>
        <w:rPr>
          <w:rFonts w:eastAsia="Calibri" w:cs="Calibri"/>
          <w:sz w:val="22"/>
          <w:szCs w:val="22"/>
        </w:rPr>
        <w:t>(es)</w:t>
      </w:r>
      <w:r>
        <w:rPr>
          <w:rFonts w:eastAsia="Calibri" w:cs="Calibri"/>
          <w:sz w:val="22"/>
          <w:szCs w:val="22"/>
        </w:rPr>
        <w:t xml:space="preserve"> do Programa de Computador, </w:t>
      </w:r>
      <w:r>
        <w:rPr>
          <w:rFonts w:eastAsia="Calibri" w:cs="Calibri"/>
          <w:sz w:val="22"/>
          <w:szCs w:val="22"/>
        </w:rPr>
        <w:t>se houver,</w:t>
      </w:r>
      <w:r>
        <w:rPr>
          <w:rFonts w:eastAsia="Calibri" w:cs="Calibri"/>
          <w:sz w:val="22"/>
          <w:szCs w:val="22"/>
        </w:rPr>
        <w:t xml:space="preserve"> e aos inventores.</w:t>
      </w:r>
    </w:p>
    <w:p>
      <w:pPr>
        <w:pStyle w:val="LOnormal"/>
        <w:numPr>
          <w:ilvl w:val="1"/>
          <w:numId w:val="13"/>
        </w:numPr>
        <w:tabs>
          <w:tab w:val="clear" w:pos="720"/>
          <w:tab w:val="left" w:pos="426" w:leader="none"/>
        </w:tabs>
        <w:spacing w:lineRule="auto" w:line="360" w:before="0" w:after="0"/>
        <w:ind w:left="0" w:hanging="0"/>
        <w:rPr>
          <w:rFonts w:ascii="Calibri" w:hAnsi="Calibri" w:eastAsia="Calibri" w:cs="Calibri"/>
          <w:color w:val="000000"/>
          <w:sz w:val="22"/>
          <w:szCs w:val="22"/>
        </w:rPr>
      </w:pPr>
      <w:r>
        <w:rPr>
          <w:rFonts w:eastAsia="Calibri" w:cs="Calibri"/>
          <w:color w:val="000000"/>
          <w:sz w:val="22"/>
          <w:szCs w:val="22"/>
        </w:rPr>
        <w:t>MULTAS E PENALIDADES POR ATRASO</w:t>
      </w:r>
    </w:p>
    <w:p>
      <w:pPr>
        <w:pStyle w:val="LOnormal"/>
        <w:numPr>
          <w:ilvl w:val="2"/>
          <w:numId w:val="13"/>
        </w:numPr>
        <w:tabs>
          <w:tab w:val="clear" w:pos="720"/>
          <w:tab w:val="left" w:pos="993" w:leader="none"/>
        </w:tabs>
        <w:spacing w:lineRule="auto" w:line="360" w:before="0" w:after="240"/>
        <w:ind w:left="425" w:hanging="0"/>
        <w:rPr>
          <w:rFonts w:ascii="Calibri" w:hAnsi="Calibri" w:eastAsia="Calibri" w:cs="Calibri"/>
          <w:color w:val="000000"/>
          <w:sz w:val="22"/>
          <w:szCs w:val="22"/>
        </w:rPr>
      </w:pPr>
      <w:r>
        <w:rPr>
          <w:rFonts w:eastAsia="Calibri" w:cs="Calibri"/>
          <w:sz w:val="22"/>
          <w:szCs w:val="22"/>
        </w:rPr>
        <w:t xml:space="preserve">O atraso no pagamento dos valores devidos à </w:t>
      </w:r>
      <w:r>
        <w:rPr>
          <w:rFonts w:eastAsia="Calibri" w:cs="Calibri"/>
          <w:b/>
          <w:sz w:val="22"/>
          <w:szCs w:val="22"/>
        </w:rPr>
        <w:t xml:space="preserve">LICENCIANTE, </w:t>
      </w:r>
      <w:r>
        <w:rPr>
          <w:rFonts w:eastAsia="Calibri" w:cs="Calibri"/>
          <w:sz w:val="22"/>
          <w:szCs w:val="22"/>
        </w:rPr>
        <w:t>a forma e prazo ajustados no cronograma de desembolso, acarretará a aplicação sobre o valor devido de multa moratória de 2% ao mês e juros de 1% ao mês, independente da adoção das medidas judiciais ou extrajudiciais cabíveis.</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QUINTA - DA PROPRIEDADE DOS RESULTADOS</w:t>
      </w:r>
    </w:p>
    <w:p>
      <w:pPr>
        <w:pStyle w:val="LOnormal"/>
        <w:keepNext w:val="false"/>
        <w:keepLines w:val="false"/>
        <w:pageBreakBefore w:val="false"/>
        <w:widowControl/>
        <w:numPr>
          <w:ilvl w:val="1"/>
          <w:numId w:val="1"/>
        </w:numPr>
        <w:shd w:val="clear" w:fill="auto"/>
        <w:tabs>
          <w:tab w:val="clear" w:pos="720"/>
          <w:tab w:val="left" w:pos="426" w:leader="none"/>
        </w:tabs>
        <w:spacing w:lineRule="auto" w:line="360" w:before="24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Todos os direitos de propriedade intelectual, ou seja, os resultados futuros, metodologias e inovações técnicas, produtos ou processos, patentes e “know-how”, privilegiáveis ou não, obtidos em virtude do presente Contrato,</w:t>
      </w:r>
      <w:r>
        <w:rPr>
          <w:rFonts w:eastAsia="Calibri" w:cs="Calibri"/>
          <w:b w:val="false"/>
          <w:i/>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serão de propriedade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numPr>
          <w:ilvl w:val="1"/>
          <w:numId w:val="1"/>
        </w:numPr>
        <w:tabs>
          <w:tab w:val="clear" w:pos="720"/>
          <w:tab w:val="left" w:pos="426" w:leader="none"/>
        </w:tabs>
        <w:spacing w:lineRule="auto" w:line="360" w:before="0" w:after="0"/>
        <w:ind w:left="0" w:hanging="0"/>
        <w:rPr>
          <w:color w:val="000000"/>
          <w:sz w:val="22"/>
          <w:szCs w:val="22"/>
        </w:rPr>
      </w:pPr>
      <w:r>
        <w:rPr>
          <w:rFonts w:eastAsia="Calibri" w:cs="Calibri"/>
          <w:color w:val="000000"/>
          <w:sz w:val="22"/>
          <w:szCs w:val="22"/>
        </w:rPr>
        <w:t xml:space="preserve">Os requerimentos de registro de programa de computador ou eventuais patentes no Brasil serão efetuados pela </w:t>
      </w:r>
      <w:r>
        <w:rPr>
          <w:rFonts w:eastAsia="Calibri" w:cs="Calibri"/>
          <w:b/>
          <w:color w:val="000000"/>
          <w:sz w:val="22"/>
          <w:szCs w:val="22"/>
        </w:rPr>
        <w:t>UFAL</w:t>
      </w:r>
      <w:r>
        <w:rPr>
          <w:rFonts w:eastAsia="Calibri" w:cs="Calibri"/>
          <w:color w:val="000000"/>
          <w:sz w:val="22"/>
          <w:szCs w:val="22"/>
        </w:rPr>
        <w:t>, que assumirá todas as providências cabíveis em relação à elaboração, depósito e acompanhamento.</w:t>
      </w:r>
    </w:p>
    <w:p>
      <w:pPr>
        <w:pStyle w:val="LOnormal"/>
        <w:numPr>
          <w:ilvl w:val="1"/>
          <w:numId w:val="1"/>
        </w:numPr>
        <w:tabs>
          <w:tab w:val="clear" w:pos="720"/>
          <w:tab w:val="left" w:pos="426" w:leader="none"/>
        </w:tabs>
        <w:spacing w:lineRule="auto" w:line="360" w:before="0" w:after="240"/>
        <w:ind w:left="0" w:hanging="0"/>
        <w:rPr>
          <w:color w:val="000000"/>
          <w:sz w:val="22"/>
          <w:szCs w:val="22"/>
        </w:rPr>
      </w:pPr>
      <w:r>
        <w:rPr>
          <w:rFonts w:eastAsia="Calibri" w:cs="Calibri"/>
          <w:color w:val="000000"/>
          <w:sz w:val="22"/>
          <w:szCs w:val="22"/>
        </w:rPr>
        <w:t xml:space="preserve">Durante a vigência deste Contrato as </w:t>
      </w:r>
      <w:r>
        <w:rPr>
          <w:rFonts w:eastAsia="Calibri" w:cs="Calibri"/>
          <w:b/>
          <w:color w:val="000000"/>
          <w:sz w:val="22"/>
          <w:szCs w:val="22"/>
        </w:rPr>
        <w:t>PARTES</w:t>
      </w:r>
      <w:r>
        <w:rPr>
          <w:rFonts w:eastAsia="Calibri" w:cs="Calibri"/>
          <w:color w:val="000000"/>
          <w:sz w:val="22"/>
          <w:szCs w:val="22"/>
        </w:rPr>
        <w:t xml:space="preserve"> se obrigam a transmitir entre elas todos e quaisquer “aperfeiçoamentos técnicos” e/ou outras informações introduzidas e/ou adquiridas relacionados à execução deste Contrato</w:t>
      </w:r>
      <w:r>
        <w:rPr>
          <w:rFonts w:eastAsia="Calibri" w:cs="Calibri"/>
          <w:sz w:val="22"/>
          <w:szCs w:val="22"/>
        </w:rPr>
        <w:t xml:space="preserve">, sendo de responsabilidade da </w:t>
      </w:r>
      <w:r>
        <w:rPr>
          <w:rFonts w:eastAsia="Calibri" w:cs="Calibri"/>
          <w:b/>
          <w:sz w:val="22"/>
          <w:szCs w:val="22"/>
        </w:rPr>
        <w:t>LICENCIANTE</w:t>
      </w:r>
      <w:r>
        <w:rPr>
          <w:rFonts w:eastAsia="Calibri" w:cs="Calibri"/>
          <w:sz w:val="22"/>
          <w:szCs w:val="22"/>
        </w:rPr>
        <w:t xml:space="preserve"> a transmissão desses “aperfeiçoamentos” à cotitular do programa de computador, </w:t>
      </w:r>
      <w:r>
        <w:rPr>
          <w:rFonts w:eastAsia="Calibri" w:cs="Calibri"/>
          <w:sz w:val="22"/>
          <w:szCs w:val="22"/>
        </w:rPr>
        <w:t>se houver</w:t>
      </w:r>
      <w:r>
        <w:rPr>
          <w:rFonts w:eastAsia="Calibri" w:cs="Calibri"/>
          <w:sz w:val="22"/>
          <w:szCs w:val="22"/>
        </w:rPr>
        <w:t>.</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SEXTA - DA PROPRIEDADE INTELECTUAL</w:t>
      </w:r>
    </w:p>
    <w:p>
      <w:pPr>
        <w:pStyle w:val="LOnormal"/>
        <w:keepNext w:val="false"/>
        <w:keepLines w:val="false"/>
        <w:pageBreakBefore w:val="false"/>
        <w:widowControl/>
        <w:numPr>
          <w:ilvl w:val="1"/>
          <w:numId w:val="14"/>
        </w:numPr>
        <w:shd w:val="clear" w:fill="auto"/>
        <w:tabs>
          <w:tab w:val="clear" w:pos="720"/>
          <w:tab w:val="left" w:pos="426" w:leader="none"/>
        </w:tabs>
        <w:spacing w:lineRule="auto" w:line="360" w:before="24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Todos os dados, informações técnicas e comerciais, tecnologias, programas de computador, procedimentos e rotinas de propriedade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e/ou de terceiros, mas sob sua responsabilidade, desde antes da data de assinatura deste Contrato, e que forem reveladas à outra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somente para subsidiar a execução dos trabalhos objeto deste Contrato, continuarão pertencendo ao detentor da informação.</w:t>
      </w:r>
    </w:p>
    <w:p>
      <w:pPr>
        <w:pStyle w:val="LOnormal"/>
        <w:numPr>
          <w:ilvl w:val="1"/>
          <w:numId w:val="14"/>
        </w:numPr>
        <w:tabs>
          <w:tab w:val="clear" w:pos="720"/>
          <w:tab w:val="left" w:pos="426" w:leader="none"/>
          <w:tab w:val="right" w:pos="8838" w:leader="none"/>
        </w:tabs>
        <w:spacing w:lineRule="auto" w:line="360" w:before="0" w:after="0"/>
        <w:ind w:left="0" w:hanging="0"/>
        <w:rPr>
          <w:rFonts w:ascii="Arial" w:hAnsi="Arial" w:eastAsia="Arial" w:cs="Arial"/>
          <w:sz w:val="22"/>
          <w:szCs w:val="22"/>
        </w:rPr>
      </w:pPr>
      <w:r>
        <w:rPr>
          <w:rFonts w:eastAsia="Calibri" w:cs="Calibri"/>
          <w:color w:val="000000"/>
          <w:sz w:val="22"/>
          <w:szCs w:val="22"/>
        </w:rPr>
        <w:t xml:space="preserve">A </w:t>
      </w:r>
      <w:r>
        <w:rPr>
          <w:rFonts w:eastAsia="Calibri" w:cs="Calibri"/>
          <w:b/>
          <w:color w:val="000000"/>
          <w:sz w:val="22"/>
          <w:szCs w:val="22"/>
        </w:rPr>
        <w:t>LICENCIADA</w:t>
      </w:r>
      <w:r>
        <w:rPr>
          <w:rFonts w:eastAsia="Calibri" w:cs="Calibri"/>
          <w:color w:val="000000"/>
          <w:sz w:val="22"/>
          <w:szCs w:val="22"/>
        </w:rPr>
        <w:t xml:space="preserve"> não adquire, por meio do presente instrumento, qualquer direito de propriedade sobre o Registro de Programa de Computador, sendo-lhe vedado, nas pessoas de seus representantes, propostos, empregados, contratados, gerentes, procuradores ou terceiros interessados, u</w:t>
      </w:r>
      <w:r>
        <w:rPr>
          <w:rFonts w:eastAsia="Calibri" w:cs="Calibri"/>
          <w:sz w:val="22"/>
          <w:szCs w:val="22"/>
        </w:rPr>
        <w:t>sar o software para fins diferentes daqueles para os quais foi desenvolvido ou em condições diferentes daquelas expressamente autorizadas nos termos desta Licença.</w:t>
      </w:r>
    </w:p>
    <w:p>
      <w:pPr>
        <w:pStyle w:val="LOnormal"/>
        <w:numPr>
          <w:ilvl w:val="1"/>
          <w:numId w:val="14"/>
        </w:numPr>
        <w:tabs>
          <w:tab w:val="clear" w:pos="720"/>
          <w:tab w:val="left" w:pos="426" w:leader="none"/>
        </w:tabs>
        <w:spacing w:lineRule="auto" w:line="360" w:before="0" w:after="240"/>
        <w:ind w:left="0" w:hanging="0"/>
        <w:rPr>
          <w:rFonts w:ascii="Calibri" w:hAnsi="Calibri" w:eastAsia="Calibri" w:cs="Calibri"/>
          <w:color w:val="000000"/>
          <w:sz w:val="22"/>
          <w:szCs w:val="22"/>
        </w:rPr>
      </w:pPr>
      <w:r>
        <w:rPr>
          <w:rFonts w:eastAsia="Calibri" w:cs="Calibri"/>
          <w:color w:val="000000"/>
          <w:sz w:val="22"/>
          <w:szCs w:val="22"/>
        </w:rPr>
        <w:t xml:space="preserve">Fica vedado o uso do nome, logotipo e marcas de propriedade da </w:t>
      </w:r>
      <w:r>
        <w:rPr>
          <w:rFonts w:eastAsia="Calibri" w:cs="Calibri"/>
          <w:b/>
          <w:color w:val="000000"/>
          <w:sz w:val="22"/>
          <w:szCs w:val="22"/>
        </w:rPr>
        <w:t>LICENCIANTE</w:t>
      </w:r>
      <w:r>
        <w:rPr>
          <w:rFonts w:eastAsia="Calibri" w:cs="Calibri"/>
          <w:color w:val="000000"/>
          <w:sz w:val="22"/>
          <w:szCs w:val="22"/>
        </w:rPr>
        <w:t xml:space="preserve">, por qualquer meio ou forma de comunicação, sem a prévia e formal autorização da </w:t>
      </w:r>
      <w:r>
        <w:rPr>
          <w:rFonts w:eastAsia="Calibri" w:cs="Calibri"/>
          <w:b/>
          <w:color w:val="000000"/>
          <w:sz w:val="22"/>
          <w:szCs w:val="22"/>
        </w:rPr>
        <w:t>LICENCIANTE</w:t>
      </w:r>
      <w:r>
        <w:rPr>
          <w:rFonts w:eastAsia="Calibri" w:cs="Calibri"/>
          <w:color w:val="000000"/>
          <w:sz w:val="22"/>
          <w:szCs w:val="22"/>
        </w:rPr>
        <w:t>.</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SÉTIMA - DA PROTEÇÃO E MANUTENÇÃO DO PROGRAMA DE COMPUTADOR</w:t>
      </w:r>
    </w:p>
    <w:p>
      <w:pPr>
        <w:pStyle w:val="LOnormal"/>
        <w:numPr>
          <w:ilvl w:val="1"/>
          <w:numId w:val="2"/>
        </w:numPr>
        <w:tabs>
          <w:tab w:val="clear" w:pos="720"/>
          <w:tab w:val="left" w:pos="426" w:leader="none"/>
        </w:tabs>
        <w:spacing w:lineRule="auto" w:line="360"/>
        <w:ind w:left="0" w:hanging="0"/>
        <w:rPr/>
      </w:pPr>
      <w:r>
        <w:rPr>
          <w:rFonts w:eastAsia="Calibri" w:cs="Calibri"/>
          <w:color w:val="000000"/>
          <w:sz w:val="22"/>
          <w:szCs w:val="22"/>
        </w:rPr>
        <w:t xml:space="preserve">A </w:t>
      </w:r>
      <w:r>
        <w:rPr>
          <w:rFonts w:eastAsia="Calibri" w:cs="Calibri"/>
          <w:b/>
          <w:color w:val="000000"/>
          <w:sz w:val="22"/>
          <w:szCs w:val="22"/>
        </w:rPr>
        <w:t>UFAL</w:t>
      </w:r>
      <w:r>
        <w:rPr>
          <w:rFonts w:eastAsia="Calibri" w:cs="Calibri"/>
          <w:color w:val="000000"/>
          <w:sz w:val="22"/>
          <w:szCs w:val="22"/>
        </w:rPr>
        <w:t xml:space="preserve"> é responsável pela gestão do registro do programa de computador XXXXXXXX.</w:t>
      </w:r>
    </w:p>
    <w:p>
      <w:pPr>
        <w:pStyle w:val="LOnormal"/>
        <w:numPr>
          <w:ilvl w:val="1"/>
          <w:numId w:val="2"/>
        </w:numPr>
        <w:tabs>
          <w:tab w:val="clear" w:pos="720"/>
          <w:tab w:val="left" w:pos="426" w:leader="none"/>
        </w:tabs>
        <w:spacing w:lineRule="auto" w:line="360" w:before="0" w:after="0"/>
        <w:ind w:left="0" w:hanging="0"/>
        <w:rPr/>
      </w:pPr>
      <w:r>
        <w:rPr>
          <w:rFonts w:eastAsia="Calibri" w:cs="Calibri"/>
          <w:color w:val="000000"/>
          <w:sz w:val="22"/>
          <w:szCs w:val="22"/>
        </w:rPr>
        <w:t xml:space="preserve">Após a assinatura deste instrumento, a </w:t>
      </w:r>
      <w:r>
        <w:rPr>
          <w:rFonts w:eastAsia="Calibri" w:cs="Calibri"/>
          <w:b/>
          <w:color w:val="000000"/>
          <w:sz w:val="22"/>
          <w:szCs w:val="22"/>
        </w:rPr>
        <w:t>LICENCIANTE</w:t>
      </w:r>
      <w:r>
        <w:rPr>
          <w:rFonts w:eastAsia="Calibri" w:cs="Calibri"/>
          <w:color w:val="000000"/>
          <w:sz w:val="22"/>
          <w:szCs w:val="22"/>
        </w:rPr>
        <w:t xml:space="preserve"> permanece responsável pelas eventuais despesas gastas com a manutenção dos registros de programas de computador nacionais, mesmo após sua concessão.</w:t>
      </w:r>
    </w:p>
    <w:p>
      <w:pPr>
        <w:pStyle w:val="LOnormal"/>
        <w:numPr>
          <w:ilvl w:val="1"/>
          <w:numId w:val="2"/>
        </w:numPr>
        <w:tabs>
          <w:tab w:val="clear" w:pos="720"/>
          <w:tab w:val="left" w:pos="426" w:leader="none"/>
        </w:tabs>
        <w:spacing w:lineRule="auto" w:line="360" w:before="0" w:after="0"/>
        <w:ind w:left="0" w:hanging="0"/>
        <w:rPr>
          <w:rFonts w:ascii="Calibri" w:hAnsi="Calibri" w:eastAsia="Calibri" w:cs="Calibri"/>
          <w:color w:val="000000"/>
          <w:sz w:val="22"/>
          <w:szCs w:val="22"/>
        </w:rPr>
      </w:pPr>
      <w:r>
        <w:rPr>
          <w:rFonts w:eastAsia="Calibri" w:cs="Calibri"/>
          <w:color w:val="000000"/>
          <w:sz w:val="22"/>
          <w:szCs w:val="22"/>
        </w:rPr>
        <w:t xml:space="preserve">A </w:t>
      </w:r>
      <w:r>
        <w:rPr>
          <w:rFonts w:eastAsia="Calibri" w:cs="Calibri"/>
          <w:b/>
          <w:color w:val="000000"/>
          <w:sz w:val="22"/>
          <w:szCs w:val="22"/>
        </w:rPr>
        <w:t>PARTE</w:t>
      </w:r>
      <w:r>
        <w:rPr>
          <w:rFonts w:eastAsia="Calibri" w:cs="Calibri"/>
          <w:color w:val="000000"/>
          <w:sz w:val="22"/>
          <w:szCs w:val="22"/>
        </w:rPr>
        <w:t xml:space="preserve"> que tiver conhecimento de qualquer ato que possa representar infração aos direitos do registro de programa de computador deverá comunicar imediatamente à outra, fornecendo as informações necessárias para a condução de eventuais ações. </w:t>
      </w:r>
    </w:p>
    <w:p>
      <w:pPr>
        <w:pStyle w:val="LOnormal"/>
        <w:numPr>
          <w:ilvl w:val="1"/>
          <w:numId w:val="2"/>
        </w:numPr>
        <w:tabs>
          <w:tab w:val="clear" w:pos="720"/>
          <w:tab w:val="left" w:pos="426" w:leader="none"/>
        </w:tabs>
        <w:spacing w:lineRule="auto" w:line="360" w:before="0" w:after="240"/>
        <w:ind w:left="0" w:hanging="0"/>
        <w:rPr>
          <w:rFonts w:ascii="Calibri" w:hAnsi="Calibri" w:eastAsia="Calibri" w:cs="Calibri"/>
          <w:color w:val="000000"/>
          <w:sz w:val="22"/>
          <w:szCs w:val="22"/>
        </w:rPr>
      </w:pPr>
      <w:r>
        <w:rPr>
          <w:rFonts w:eastAsia="Calibri" w:cs="Calibri"/>
          <w:color w:val="000000"/>
          <w:sz w:val="22"/>
          <w:szCs w:val="22"/>
        </w:rPr>
        <w:t xml:space="preserve">Na hipótese de infração por terceiros aos direitos do programa de computador, as </w:t>
      </w:r>
      <w:r>
        <w:rPr>
          <w:rFonts w:eastAsia="Calibri" w:cs="Calibri"/>
          <w:b/>
          <w:color w:val="000000"/>
          <w:sz w:val="22"/>
          <w:szCs w:val="22"/>
        </w:rPr>
        <w:t>PARTES</w:t>
      </w:r>
      <w:r>
        <w:rPr>
          <w:rFonts w:eastAsia="Calibri" w:cs="Calibri"/>
          <w:color w:val="000000"/>
          <w:sz w:val="22"/>
          <w:szCs w:val="22"/>
        </w:rPr>
        <w:t xml:space="preserve"> decidirão em comum acordo as ações a serem tomadas.</w:t>
      </w:r>
    </w:p>
    <w:p>
      <w:pPr>
        <w:pStyle w:val="LOnormal"/>
        <w:pBdr>
          <w:top w:val="single" w:sz="4" w:space="1" w:color="000000"/>
          <w:left w:val="single" w:sz="4" w:space="4" w:color="000000"/>
          <w:bottom w:val="single" w:sz="4" w:space="1" w:color="000000"/>
          <w:right w:val="single" w:sz="4" w:space="4" w:color="000000"/>
        </w:pBdr>
        <w:spacing w:lineRule="auto" w:line="360" w:before="0" w:after="0"/>
        <w:rPr>
          <w:rFonts w:ascii="Arial" w:hAnsi="Arial" w:eastAsia="Arial" w:cs="Arial"/>
          <w:sz w:val="22"/>
          <w:szCs w:val="22"/>
        </w:rPr>
      </w:pPr>
      <w:r>
        <w:rPr>
          <w:rFonts w:eastAsia="Calibri" w:cs="Calibri"/>
          <w:b/>
          <w:sz w:val="22"/>
          <w:szCs w:val="22"/>
        </w:rPr>
        <w:t>CLÁUSULA OITAVA - DO SUBLICENCIAMENTO</w:t>
      </w:r>
    </w:p>
    <w:p>
      <w:pPr>
        <w:pStyle w:val="LOnormal"/>
        <w:keepNext w:val="false"/>
        <w:keepLines w:val="false"/>
        <w:pageBreakBefore w:val="false"/>
        <w:widowControl/>
        <w:numPr>
          <w:ilvl w:val="0"/>
          <w:numId w:val="3"/>
        </w:numPr>
        <w:shd w:val="clear" w:fill="auto"/>
        <w:tabs>
          <w:tab w:val="clear" w:pos="720"/>
          <w:tab w:val="left" w:pos="426" w:leader="none"/>
        </w:tabs>
        <w:spacing w:lineRule="auto" w:line="360" w:before="240" w:after="24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Fica autorizado à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sublicenciar apenas o uso da tecnologia objeto do presente Contrato, vedado o sublicenciamento para comercialização por empresas terceiras.</w:t>
      </w:r>
    </w:p>
    <w:p>
      <w:pPr>
        <w:pStyle w:val="LOnormal"/>
        <w:pBdr>
          <w:top w:val="single" w:sz="4" w:space="1" w:color="000000"/>
          <w:left w:val="single" w:sz="4" w:space="4" w:color="000000"/>
          <w:bottom w:val="single" w:sz="4" w:space="1" w:color="000000"/>
          <w:right w:val="single" w:sz="4" w:space="4" w:color="000000"/>
        </w:pBdr>
        <w:tabs>
          <w:tab w:val="clear" w:pos="720"/>
          <w:tab w:val="left" w:pos="10076" w:leader="none"/>
          <w:tab w:val="left" w:pos="10992" w:leader="none"/>
          <w:tab w:val="left" w:pos="11908" w:leader="none"/>
          <w:tab w:val="left" w:pos="12824" w:leader="none"/>
          <w:tab w:val="left" w:pos="13740" w:leader="none"/>
          <w:tab w:val="left" w:pos="14656" w:leader="none"/>
        </w:tabs>
        <w:spacing w:lineRule="auto" w:line="360" w:before="0" w:after="0"/>
        <w:rPr>
          <w:rFonts w:ascii="Arial" w:hAnsi="Arial" w:eastAsia="Arial" w:cs="Arial"/>
          <w:b/>
          <w:b/>
          <w:color w:val="000000"/>
          <w:sz w:val="22"/>
          <w:szCs w:val="22"/>
        </w:rPr>
      </w:pPr>
      <w:r>
        <w:rPr>
          <w:rFonts w:eastAsia="Calibri" w:cs="Calibri"/>
          <w:b/>
          <w:color w:val="000000"/>
          <w:sz w:val="22"/>
          <w:szCs w:val="22"/>
        </w:rPr>
        <w:t>CLÁUSULA NONA - AUDITORIA</w:t>
      </w:r>
    </w:p>
    <w:p>
      <w:pPr>
        <w:pStyle w:val="LOnormal"/>
        <w:numPr>
          <w:ilvl w:val="1"/>
          <w:numId w:val="4"/>
        </w:numPr>
        <w:tabs>
          <w:tab w:val="clear" w:pos="720"/>
          <w:tab w:val="left" w:pos="426" w:leader="none"/>
        </w:tabs>
        <w:spacing w:lineRule="auto" w:line="360"/>
        <w:ind w:left="0" w:hanging="0"/>
        <w:rPr>
          <w:rFonts w:ascii="Calibri" w:hAnsi="Calibri" w:eastAsia="Calibri" w:cs="Calibri"/>
          <w:color w:val="000000"/>
          <w:sz w:val="22"/>
          <w:szCs w:val="22"/>
        </w:rPr>
      </w:pPr>
      <w:r>
        <w:rPr>
          <w:rFonts w:eastAsia="Calibri" w:cs="Calibri"/>
          <w:color w:val="000000"/>
          <w:sz w:val="22"/>
          <w:szCs w:val="22"/>
        </w:rPr>
        <w:t xml:space="preserve">A </w:t>
      </w:r>
      <w:r>
        <w:rPr>
          <w:rFonts w:eastAsia="Calibri" w:cs="Calibri"/>
          <w:b/>
          <w:color w:val="000000"/>
          <w:sz w:val="22"/>
          <w:szCs w:val="22"/>
        </w:rPr>
        <w:t>LICENCIANTE</w:t>
      </w:r>
      <w:r>
        <w:rPr>
          <w:rFonts w:eastAsia="Calibri" w:cs="Calibri"/>
          <w:color w:val="000000"/>
          <w:sz w:val="22"/>
          <w:szCs w:val="22"/>
        </w:rPr>
        <w:t xml:space="preserve"> pode realizar, a qualquer tempo, auditoria independente para fiscalizar o uso e eventual violação de informações confidenciais ou de propriedade intelectual, bem como todas as obrigações assumidas pela </w:t>
      </w:r>
      <w:r>
        <w:rPr>
          <w:rFonts w:eastAsia="Calibri" w:cs="Calibri"/>
          <w:b/>
          <w:color w:val="000000"/>
          <w:sz w:val="22"/>
          <w:szCs w:val="22"/>
        </w:rPr>
        <w:t>LICENCIADA</w:t>
      </w:r>
      <w:r>
        <w:rPr>
          <w:rFonts w:eastAsia="Calibri" w:cs="Calibri"/>
          <w:color w:val="000000"/>
          <w:sz w:val="22"/>
          <w:szCs w:val="22"/>
        </w:rPr>
        <w:t>.</w:t>
      </w:r>
    </w:p>
    <w:p>
      <w:pPr>
        <w:pStyle w:val="LOnormal"/>
        <w:numPr>
          <w:ilvl w:val="1"/>
          <w:numId w:val="4"/>
        </w:numPr>
        <w:tabs>
          <w:tab w:val="clear" w:pos="720"/>
          <w:tab w:val="left" w:pos="426" w:leader="none"/>
        </w:tabs>
        <w:spacing w:lineRule="auto" w:line="360" w:before="0" w:after="240"/>
        <w:ind w:left="0" w:hanging="0"/>
        <w:rPr>
          <w:rFonts w:ascii="Calibri" w:hAnsi="Calibri" w:eastAsia="Calibri" w:cs="Calibri"/>
          <w:color w:val="000000"/>
          <w:sz w:val="22"/>
          <w:szCs w:val="22"/>
        </w:rPr>
      </w:pPr>
      <w:r>
        <w:rPr>
          <w:rFonts w:eastAsia="Calibri" w:cs="Calibri"/>
          <w:color w:val="000000"/>
          <w:sz w:val="22"/>
          <w:szCs w:val="22"/>
        </w:rPr>
        <w:t xml:space="preserve">A </w:t>
      </w:r>
      <w:r>
        <w:rPr>
          <w:rFonts w:eastAsia="Calibri" w:cs="Calibri"/>
          <w:b/>
          <w:color w:val="000000"/>
          <w:sz w:val="22"/>
          <w:szCs w:val="22"/>
        </w:rPr>
        <w:t>LICENCIANTE</w:t>
      </w:r>
      <w:r>
        <w:rPr>
          <w:rFonts w:eastAsia="Calibri" w:cs="Calibri"/>
          <w:color w:val="000000"/>
          <w:sz w:val="22"/>
          <w:szCs w:val="22"/>
        </w:rPr>
        <w:t xml:space="preserve">, às suas próprias expensas, poderá, diretamente ou através de pessoa por elas indicada, em dia e hora previamente estabelecidos, fiscalizar como está sendo o uso dos dados e do programa de computador pela </w:t>
      </w:r>
      <w:r>
        <w:rPr>
          <w:rFonts w:eastAsia="Calibri" w:cs="Calibri"/>
          <w:b/>
          <w:color w:val="000000"/>
          <w:sz w:val="22"/>
          <w:szCs w:val="22"/>
        </w:rPr>
        <w:t>LICENCIADA</w:t>
      </w:r>
      <w:r>
        <w:rPr>
          <w:rFonts w:eastAsia="Calibri" w:cs="Calibri"/>
          <w:color w:val="000000"/>
          <w:sz w:val="22"/>
          <w:szCs w:val="22"/>
        </w:rPr>
        <w:t xml:space="preserve"> para verificar a procedência e regularidade das informações, devendo, em caso de divergência, comunicar à </w:t>
      </w:r>
      <w:r>
        <w:rPr>
          <w:rFonts w:eastAsia="Calibri" w:cs="Calibri"/>
          <w:b/>
          <w:color w:val="000000"/>
          <w:sz w:val="22"/>
          <w:szCs w:val="22"/>
        </w:rPr>
        <w:t>LICENCIADA</w:t>
      </w:r>
      <w:r>
        <w:rPr>
          <w:rFonts w:eastAsia="Calibri" w:cs="Calibri"/>
          <w:color w:val="000000"/>
          <w:sz w:val="22"/>
          <w:szCs w:val="22"/>
        </w:rPr>
        <w:t xml:space="preserve">, que terá um prazo de 15 (quinze) dias úteis para pronunciar-se a respeito. </w:t>
      </w:r>
    </w:p>
    <w:p>
      <w:pPr>
        <w:pStyle w:val="Ttulo1"/>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DÉCIMA - DA CONFIDENCIALIDADE</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24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comprometem-se a manter confidencial e não revelar, divulgar, publicar, direta ou indiretamente, nem permitir que qualquer outra pessoa revele em seu nome, quaisquer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obtidas durante a execução do objeto do presente Contrato.</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Como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entendem-se todos os documentos, dados, e/ou informações técnicas pertinentes ao</w:t>
      </w:r>
      <w:r>
        <w:rPr>
          <w:rFonts w:eastAsia="Calibri" w:cs="Calibri"/>
          <w:b w:val="false"/>
          <w:i/>
          <w:caps w:val="false"/>
          <w:smallCaps w:val="false"/>
          <w:strike w:val="false"/>
          <w:dstrike w:val="false"/>
          <w:color w:val="000000"/>
          <w:position w:val="0"/>
          <w:sz w:val="22"/>
          <w:sz w:val="22"/>
          <w:szCs w:val="22"/>
          <w:u w:val="none"/>
          <w:shd w:fill="auto" w:val="clear"/>
          <w:vertAlign w:val="baseline"/>
        </w:rPr>
        <w:t xml:space="preserve"> "Know-how"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ou patentes, aperfeiçoamentos técnicos e/ou outros segredos industriais ou comerciais, incluindo, mas, sem se limitar a croquis, relatórios, anotações, cópias, reproduções, reedições e traduções que sejam consideradas pela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reveladora como sendo de natureza confidencial e identificadas por escrito como tal.</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obtidas serão guardadas cuidadosamente e mantidas em absoluto sigilo, devendo ser utilizadas exclusivamente para atividades objeto deste Contrato, ficando vedada a sua divulgação a terceiros sem autorização por escrito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LICENCIANTE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e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val="false"/>
        <w:numPr>
          <w:ilvl w:val="0"/>
          <w:numId w:val="6"/>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Todas 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existentes anteriormente à celebração do presente instrumento, de propriedade de cada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 que forem reveladas exclusivamente para subsidiar a execução do presente Contrato, continuarão pertencendo à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reveladora, obrigando-se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receptora à observância das condições de sigilo.</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será considerada como descumprimento do disposto nesta cláusula a revelação de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em cumprimento de disposição legal, ordem judicial ou determinação de entidade governamental, desde que: (I) a outra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seja notificada imediatamente de tal determinação, previamente à revelação; (II) sejam reveladas somente as informações estritamente necessárias para o cumprimento da exigência; e (III)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reveladora requeira à autoridade competente, se possível, o segredo no trato judicial e/ou administrativo da informação.</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As obrigações de sigilo previstas neste Contrato não serão aplicáveis desde que a informação: (I) seja de conhecimento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antes mesmo do recebimento de tais informações, sendo possível a comprovação por meio de documentos; (II) torne-se pertencente ao domínio público, por publicação ou qualquer outra forma, sem culpa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no momento da revelação ou anteriormente a ele; (III) tenha sido recebida de terceiros, sem restrição similar e sem infração a este Contrato; e (IV), tenha sido desenvolvida independentemente da outra</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sendo possível a comprovação por meio de documentos.</w:t>
      </w:r>
    </w:p>
    <w:p>
      <w:pPr>
        <w:pStyle w:val="LOnormal"/>
        <w:keepNext w:val="false"/>
        <w:keepLines w:val="false"/>
        <w:pageBreakBefore w:val="false"/>
        <w:widowControl/>
        <w:numPr>
          <w:ilvl w:val="0"/>
          <w:numId w:val="6"/>
        </w:numPr>
        <w:shd w:val="clear" w:fill="auto"/>
        <w:tabs>
          <w:tab w:val="clear" w:pos="720"/>
          <w:tab w:val="left" w:pos="567" w:leader="none"/>
        </w:tabs>
        <w:spacing w:lineRule="auto" w:line="360" w:before="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informarão aos seus empregados e/ou contratados envolvidos no projeto e/ou na sua execução, quais são 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Informações Confidenciais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ou parte delas, que constituem propriedade Intelectual da outra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 que, portanto, devem ser mantidas em sigilo.</w:t>
      </w:r>
    </w:p>
    <w:p>
      <w:pPr>
        <w:pStyle w:val="LOnormal"/>
        <w:spacing w:lineRule="auto" w:line="360" w:before="0" w:after="0"/>
        <w:rPr>
          <w:rFonts w:ascii="Calibri" w:hAnsi="Calibri" w:eastAsia="Calibri" w:cs="Calibri"/>
          <w:color w:val="000000"/>
          <w:sz w:val="22"/>
          <w:szCs w:val="22"/>
        </w:rPr>
      </w:pPr>
      <w:r>
        <w:rPr>
          <w:rFonts w:eastAsia="Calibri" w:cs="Calibri"/>
          <w:color w:val="000000"/>
          <w:sz w:val="22"/>
          <w:szCs w:val="22"/>
        </w:rPr>
      </w:r>
    </w:p>
    <w:p>
      <w:pPr>
        <w:pStyle w:val="Ttulo3"/>
        <w:pBdr>
          <w:top w:val="single" w:sz="4" w:space="1" w:color="000000"/>
          <w:left w:val="single" w:sz="4" w:space="6" w:color="000000"/>
          <w:bottom w:val="single" w:sz="4" w:space="1" w:color="000000"/>
          <w:right w:val="single" w:sz="4" w:space="4" w:color="000000"/>
        </w:pBdr>
        <w:spacing w:lineRule="auto" w:line="360" w:before="0" w:after="0"/>
        <w:jc w:val="left"/>
        <w:rPr>
          <w:rFonts w:ascii="Arial" w:hAnsi="Arial" w:eastAsia="Arial" w:cs="Arial"/>
          <w:b/>
          <w:b/>
          <w:i/>
          <w:i/>
          <w:color w:val="000000"/>
          <w:sz w:val="22"/>
          <w:szCs w:val="22"/>
        </w:rPr>
      </w:pPr>
      <w:r>
        <w:rPr>
          <w:rFonts w:eastAsia="Calibri" w:cs="Calibri" w:ascii="Calibri" w:hAnsi="Calibri"/>
          <w:b/>
          <w:color w:val="000000"/>
          <w:sz w:val="22"/>
          <w:szCs w:val="22"/>
        </w:rPr>
        <w:t>CLÁUSULA DÉCIMA PRIMEIRA – PENALIDADE</w:t>
      </w:r>
    </w:p>
    <w:p>
      <w:pPr>
        <w:pStyle w:val="LOnormal"/>
        <w:keepNext w:val="false"/>
        <w:keepLines w:val="false"/>
        <w:pageBreakBefore w:val="false"/>
        <w:widowControl/>
        <w:numPr>
          <w:ilvl w:val="0"/>
          <w:numId w:val="8"/>
        </w:numPr>
        <w:shd w:val="clear" w:fill="auto"/>
        <w:tabs>
          <w:tab w:val="clear" w:pos="720"/>
          <w:tab w:val="left" w:pos="567" w:leader="none"/>
        </w:tabs>
        <w:spacing w:lineRule="auto" w:line="360" w:before="240" w:after="24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não observância das disposições estabelecidas neste instrumento importará em responsabilidade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PARTE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infratora, cabendo a ela suportar os prejuízos aos quais deu causa, por ação ou omissão, que serão apurados em processo próprio, administrativo ou judicial.</w:t>
      </w:r>
    </w:p>
    <w:p>
      <w:pPr>
        <w:pStyle w:val="Ttulo2"/>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ascii="Calibri" w:hAnsi="Calibri"/>
          <w:b/>
          <w:color w:val="000000"/>
          <w:sz w:val="22"/>
          <w:szCs w:val="22"/>
        </w:rPr>
        <w:t>CLÁUSULA DÉCIMA SEGUNDA - DA VIGÊNCIA</w:t>
      </w:r>
    </w:p>
    <w:p>
      <w:pPr>
        <w:pStyle w:val="LOnormal"/>
        <w:keepNext w:val="false"/>
        <w:keepLines w:val="false"/>
        <w:pageBreakBefore w:val="false"/>
        <w:widowControl/>
        <w:numPr>
          <w:ilvl w:val="0"/>
          <w:numId w:val="10"/>
        </w:numPr>
        <w:shd w:val="clear" w:fill="auto"/>
        <w:tabs>
          <w:tab w:val="clear" w:pos="720"/>
          <w:tab w:val="left" w:pos="567" w:leader="none"/>
        </w:tabs>
        <w:spacing w:lineRule="auto" w:line="360" w:before="240" w:after="240"/>
        <w:ind w:left="0" w:right="0" w:hanging="0"/>
        <w:jc w:val="both"/>
        <w:rPr>
          <w:color w:val="C9211E"/>
        </w:rPr>
      </w:pPr>
      <w:r>
        <w:rPr>
          <w:rFonts w:eastAsia="Calibri" w:cs="Calibri"/>
          <w:b w:val="false"/>
          <w:i w:val="false"/>
          <w:caps w:val="false"/>
          <w:smallCaps w:val="false"/>
          <w:strike w:val="false"/>
          <w:dstrike w:val="false"/>
          <w:color w:val="C9211E"/>
          <w:position w:val="0"/>
          <w:sz w:val="22"/>
          <w:sz w:val="22"/>
          <w:szCs w:val="22"/>
          <w:u w:val="none"/>
          <w:shd w:fill="auto" w:val="clear"/>
          <w:vertAlign w:val="baseline"/>
        </w:rPr>
        <w:t xml:space="preserve">O presente Contrato de Licenciamento permanecerá válido pelo mesmo período de vigência do registro de Programa de Computador, </w:t>
      </w:r>
      <w:r>
        <w:rPr>
          <w:rFonts w:eastAsia="Calibri" w:cs="Calibri"/>
          <w:color w:val="C9211E"/>
          <w:sz w:val="22"/>
          <w:szCs w:val="22"/>
        </w:rPr>
        <w:t>conforme estabelece o Art. 2º, § 2º da Lei nº 9.609/1998</w:t>
      </w:r>
      <w:r>
        <w:rPr>
          <w:rFonts w:eastAsia="Calibri" w:cs="Calibri"/>
          <w:b w:val="false"/>
          <w:i w:val="false"/>
          <w:caps w:val="false"/>
          <w:smallCaps w:val="false"/>
          <w:strike w:val="false"/>
          <w:dstrike w:val="false"/>
          <w:color w:val="C9211E"/>
          <w:position w:val="0"/>
          <w:sz w:val="22"/>
          <w:sz w:val="22"/>
          <w:szCs w:val="22"/>
          <w:u w:val="none"/>
          <w:shd w:fill="auto" w:val="clear"/>
          <w:vertAlign w:val="baseline"/>
        </w:rPr>
        <w:t>.</w:t>
      </w:r>
    </w:p>
    <w:p>
      <w:pPr>
        <w:pStyle w:val="LOnormal"/>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sz w:val="22"/>
          <w:szCs w:val="22"/>
        </w:rPr>
      </w:pPr>
      <w:r>
        <w:rPr>
          <w:rFonts w:eastAsia="Calibri" w:cs="Calibri"/>
          <w:b/>
          <w:sz w:val="22"/>
          <w:szCs w:val="22"/>
        </w:rPr>
        <w:t>CLÁUSULA DÉCIMA TERCEIRA – RESCISÃO / RESILIÇÃO</w:t>
      </w:r>
    </w:p>
    <w:p>
      <w:pPr>
        <w:pStyle w:val="LOnormal"/>
        <w:numPr>
          <w:ilvl w:val="1"/>
          <w:numId w:val="15"/>
        </w:numPr>
        <w:tabs>
          <w:tab w:val="clear" w:pos="720"/>
          <w:tab w:val="left" w:pos="567" w:leader="none"/>
        </w:tabs>
        <w:spacing w:lineRule="auto" w:line="360"/>
        <w:ind w:left="0" w:hanging="0"/>
        <w:rPr>
          <w:rFonts w:ascii="Calibri" w:hAnsi="Calibri" w:eastAsia="Calibri" w:cs="Calibri"/>
          <w:color w:val="000000"/>
          <w:sz w:val="22"/>
          <w:szCs w:val="22"/>
        </w:rPr>
      </w:pPr>
      <w:r>
        <w:rPr>
          <w:rFonts w:eastAsia="Calibri" w:cs="Calibri"/>
          <w:color w:val="000000"/>
          <w:sz w:val="22"/>
          <w:szCs w:val="22"/>
        </w:rPr>
        <w:t xml:space="preserve">O </w:t>
      </w:r>
      <w:r>
        <w:rPr>
          <w:rFonts w:eastAsia="Calibri" w:cs="Calibri"/>
          <w:sz w:val="22"/>
          <w:szCs w:val="22"/>
        </w:rPr>
        <w:t>presente Contrato</w:t>
      </w:r>
      <w:r>
        <w:rPr>
          <w:rFonts w:eastAsia="Calibri" w:cs="Calibri"/>
          <w:i/>
          <w:sz w:val="22"/>
          <w:szCs w:val="22"/>
        </w:rPr>
        <w:t xml:space="preserve"> </w:t>
      </w:r>
      <w:r>
        <w:rPr>
          <w:rFonts w:eastAsia="Calibri" w:cs="Calibri"/>
          <w:sz w:val="22"/>
          <w:szCs w:val="22"/>
        </w:rPr>
        <w:t>poderá ser encerrado:</w:t>
      </w:r>
    </w:p>
    <w:p>
      <w:pPr>
        <w:pStyle w:val="LOnormal"/>
        <w:keepNext w:val="false"/>
        <w:keepLines w:val="false"/>
        <w:pageBreakBefore w:val="false"/>
        <w:widowControl/>
        <w:numPr>
          <w:ilvl w:val="1"/>
          <w:numId w:val="16"/>
        </w:numPr>
        <w:shd w:val="clear" w:fill="auto"/>
        <w:tabs>
          <w:tab w:val="clear" w:pos="720"/>
          <w:tab w:val="left" w:pos="567" w:leader="none"/>
        </w:tabs>
        <w:spacing w:lineRule="auto" w:line="360" w:before="0" w:after="0"/>
        <w:ind w:left="284"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por acordo entre 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sem prejuízo das atividades em andamento até a assinatura do termo de encerramento;</w:t>
      </w:r>
    </w:p>
    <w:p>
      <w:pPr>
        <w:pStyle w:val="LOnormal"/>
        <w:keepNext w:val="false"/>
        <w:keepLines w:val="false"/>
        <w:pageBreakBefore w:val="false"/>
        <w:widowControl/>
        <w:numPr>
          <w:ilvl w:val="1"/>
          <w:numId w:val="16"/>
        </w:numPr>
        <w:shd w:val="clear" w:fill="auto"/>
        <w:tabs>
          <w:tab w:val="clear" w:pos="720"/>
          <w:tab w:val="left" w:pos="567" w:leader="none"/>
        </w:tabs>
        <w:spacing w:lineRule="auto" w:line="360" w:before="0" w:after="0"/>
        <w:ind w:left="284"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por qualquer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em razão do descumprimento, pela outra, de qualquer de suas cláusulas, mediante notificação por escrito e concessão do prazo de 30 (trinta) dias corridos, contados do recebimento da notificação, para que a notificada saneie a falta apontada ou apresente as justificativas fundamentadas para o descumprimento;</w:t>
      </w:r>
    </w:p>
    <w:p>
      <w:pPr>
        <w:pStyle w:val="LOnormal"/>
        <w:keepNext w:val="false"/>
        <w:keepLines w:val="false"/>
        <w:pageBreakBefore w:val="false"/>
        <w:widowControl/>
        <w:numPr>
          <w:ilvl w:val="1"/>
          <w:numId w:val="16"/>
        </w:numPr>
        <w:shd w:val="clear" w:fill="auto"/>
        <w:tabs>
          <w:tab w:val="clear" w:pos="720"/>
          <w:tab w:val="left" w:pos="567" w:leader="none"/>
        </w:tabs>
        <w:spacing w:lineRule="auto" w:line="360" w:before="0" w:after="0"/>
        <w:ind w:left="284"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por qualquer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em caso de falência, dissolução total, liquidação judicial ou extrajudicial.</w:t>
      </w:r>
    </w:p>
    <w:p>
      <w:pPr>
        <w:pStyle w:val="LOnormal"/>
        <w:numPr>
          <w:ilvl w:val="1"/>
          <w:numId w:val="15"/>
        </w:numPr>
        <w:tabs>
          <w:tab w:val="clear" w:pos="720"/>
          <w:tab w:val="left" w:pos="567" w:leader="none"/>
        </w:tabs>
        <w:spacing w:lineRule="auto" w:line="360" w:before="0" w:after="0"/>
        <w:ind w:left="0" w:hanging="0"/>
        <w:rPr>
          <w:rFonts w:ascii="Calibri" w:hAnsi="Calibri" w:eastAsia="Calibri" w:cs="Calibri"/>
          <w:color w:val="000000"/>
          <w:sz w:val="22"/>
          <w:szCs w:val="22"/>
        </w:rPr>
      </w:pPr>
      <w:r>
        <w:rPr>
          <w:rFonts w:eastAsia="Calibri" w:cs="Calibri"/>
          <w:color w:val="000000"/>
          <w:sz w:val="22"/>
          <w:szCs w:val="22"/>
        </w:rPr>
        <w:t xml:space="preserve">Caso ocorra culpa ou dolo no descumprimento das obrigações, a </w:t>
      </w:r>
      <w:r>
        <w:rPr>
          <w:rFonts w:eastAsia="Calibri" w:cs="Calibri"/>
          <w:b/>
          <w:color w:val="000000"/>
          <w:sz w:val="22"/>
          <w:szCs w:val="22"/>
        </w:rPr>
        <w:t>PARTE</w:t>
      </w:r>
      <w:r>
        <w:rPr>
          <w:rFonts w:eastAsia="Calibri" w:cs="Calibri"/>
          <w:color w:val="000000"/>
          <w:sz w:val="22"/>
          <w:szCs w:val="22"/>
        </w:rPr>
        <w:t xml:space="preserve"> que deu causa ao prejuízo deverá arcar com todas as perdas e danos, assegurado o direito ao contraditório e à ampla defesa.</w:t>
      </w:r>
    </w:p>
    <w:p>
      <w:pPr>
        <w:pStyle w:val="LOnormal"/>
        <w:numPr>
          <w:ilvl w:val="1"/>
          <w:numId w:val="15"/>
        </w:numPr>
        <w:tabs>
          <w:tab w:val="clear" w:pos="720"/>
          <w:tab w:val="left" w:pos="567" w:leader="none"/>
        </w:tabs>
        <w:spacing w:lineRule="auto" w:line="360" w:before="0" w:after="240"/>
        <w:ind w:left="0" w:hanging="0"/>
        <w:rPr>
          <w:rFonts w:ascii="Calibri" w:hAnsi="Calibri" w:eastAsia="Calibri" w:cs="Calibri"/>
          <w:color w:val="000000"/>
          <w:sz w:val="22"/>
          <w:szCs w:val="22"/>
        </w:rPr>
      </w:pPr>
      <w:r>
        <w:rPr>
          <w:rFonts w:eastAsia="Calibri" w:cs="Calibri"/>
          <w:color w:val="000000"/>
          <w:sz w:val="22"/>
          <w:szCs w:val="22"/>
        </w:rPr>
        <w:t xml:space="preserve">Em qualquer hipótese de encerramento a </w:t>
      </w:r>
      <w:r>
        <w:rPr>
          <w:rFonts w:eastAsia="Calibri" w:cs="Calibri"/>
          <w:b/>
          <w:color w:val="000000"/>
          <w:sz w:val="22"/>
          <w:szCs w:val="22"/>
        </w:rPr>
        <w:t xml:space="preserve">LICENCIADA </w:t>
      </w:r>
      <w:r>
        <w:rPr>
          <w:rFonts w:eastAsia="Calibri" w:cs="Calibri"/>
          <w:color w:val="000000"/>
          <w:sz w:val="22"/>
          <w:szCs w:val="22"/>
        </w:rPr>
        <w:t xml:space="preserve">se obriga, desde já, a devolver em até 30 (trinta) dias após a assinatura do termo de encerramento, todos os documentos que contenham informações confidenciais sob sua posse, atualizados até o presente momento, juntamente com relatório detalhado sobre as etapas efetuadas e principais problemas encontrados, liberando a </w:t>
      </w:r>
      <w:r>
        <w:rPr>
          <w:rFonts w:eastAsia="Calibri" w:cs="Calibri"/>
          <w:b/>
          <w:color w:val="000000"/>
          <w:sz w:val="22"/>
          <w:szCs w:val="22"/>
        </w:rPr>
        <w:t>LICENCIANTE</w:t>
      </w:r>
      <w:r>
        <w:rPr>
          <w:rFonts w:eastAsia="Calibri" w:cs="Calibri"/>
          <w:color w:val="000000"/>
          <w:sz w:val="22"/>
          <w:szCs w:val="22"/>
        </w:rPr>
        <w:t xml:space="preserve"> de quaisquer cláusulas de sigilo e de exclusividade constantes deste Contrato.</w:t>
      </w:r>
    </w:p>
    <w:p>
      <w:pPr>
        <w:pStyle w:val="LOnormal"/>
        <w:pBdr>
          <w:top w:val="single" w:sz="4" w:space="1" w:color="000000"/>
          <w:left w:val="single" w:sz="4" w:space="4" w:color="000000"/>
          <w:bottom w:val="single" w:sz="4" w:space="1" w:color="000000"/>
          <w:right w:val="single" w:sz="4" w:space="4" w:color="000000"/>
        </w:pBdr>
        <w:spacing w:lineRule="auto" w:line="360" w:before="0" w:after="0"/>
        <w:rPr>
          <w:rFonts w:ascii="Arial" w:hAnsi="Arial" w:eastAsia="Arial" w:cs="Arial"/>
          <w:b/>
          <w:b/>
          <w:sz w:val="22"/>
          <w:szCs w:val="22"/>
        </w:rPr>
      </w:pPr>
      <w:r>
        <w:rPr>
          <w:rFonts w:eastAsia="Calibri" w:cs="Calibri"/>
          <w:b/>
          <w:sz w:val="22"/>
          <w:szCs w:val="22"/>
        </w:rPr>
        <w:t>CLÁUSULA DÉCIMA QUARTA- DISPOSIÇÕES GERAIS</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24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ou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poderão, a seu critério, requerer o registro ou averbação do presente Contrato perante o Instituto Nacional da Propriedade Industrial – INPI, sendo todas as despesas assumidas pela</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compromete-se a informar imediatamente à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LICENCIANTE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caso</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tenha ciência da violação dos direitos de Propriedade Intelectual ou de litígio relacionado ao objeto deste Instrumento.</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Havendo interesse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em adotar medidas judiciais para proteção dos direitos decorrentes deste Contrato, deverá arcar com todas as custas e despesas, incluindo verbas honorárias, sem que isso implique em qualquer direito de ressarcimento perante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numPr>
          <w:ilvl w:val="1"/>
          <w:numId w:val="11"/>
        </w:numPr>
        <w:shd w:val="clear" w:fill="auto"/>
        <w:tabs>
          <w:tab w:val="left" w:pos="567" w:leader="none"/>
          <w:tab w:val="left" w:pos="720" w:leader="none"/>
        </w:tabs>
        <w:spacing w:lineRule="auto" w:line="360" w:before="0" w:after="0"/>
        <w:ind w:left="0" w:right="0" w:hanging="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LICENCIADA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concorda em isentar e defender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seus dirigentes, funcionários, agentes e empregados de qualquer responsabilidade, perda ou dano, que possam sofrer como resultado de reivindicações, demandas, custos ou sentenças decorrentes da utilização e exploração de tecnologia, patente e/ou </w:t>
      </w:r>
      <w:r>
        <w:rPr>
          <w:rFonts w:eastAsia="Calibri" w:cs="Calibri"/>
          <w:b w:val="false"/>
          <w:i/>
          <w:caps w:val="false"/>
          <w:smallCaps w:val="false"/>
          <w:strike w:val="false"/>
          <w:dstrike w:val="false"/>
          <w:color w:val="000000"/>
          <w:position w:val="0"/>
          <w:sz w:val="22"/>
          <w:sz w:val="22"/>
          <w:szCs w:val="22"/>
          <w:u w:val="none"/>
          <w:shd w:fill="auto" w:val="clear"/>
          <w:vertAlign w:val="baseline"/>
        </w:rPr>
        <w:t>know-how</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pré-existentes ou resultantes das atividades realizadas por meio deste contrato.</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tolerância por qualquer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do inadimplemento das cláusulas e condições do presente Contrato deverá ser entendida como mera liberalidade, jamais produzindo novações, modificações, renúncia ou perda de direito de exigência do cumprimento da respectiva obrigação.</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O presente Contrato e as atividades dele decorrentes não geram entre 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qualquer vínculo de natureza empregatícia, de modo que cada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se responsabiliza pelo respectivo pessoal que vier a utilizar, respondendo exclusivamente pelas despesas com seu pessoal, inclusive pelos encargos decorrentes da legislação vigente, seja trabalhista, previdenciária, securitária ou outra de qualquer natureza, especialmente quanto ao seguro contra acidentes de trabalho.</w:t>
      </w:r>
    </w:p>
    <w:p>
      <w:pPr>
        <w:pStyle w:val="LOnormal"/>
        <w:keepNext w:val="false"/>
        <w:keepLines w:val="false"/>
        <w:pageBreakBefore w:val="false"/>
        <w:widowControl w:val="false"/>
        <w:numPr>
          <w:ilvl w:val="1"/>
          <w:numId w:val="11"/>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Nenhuma das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será responsável pelo atraso ou omissão no cumprimento das cláusulas e condições deste Contrato, quando o atraso ou omissão decorrer de caso fortuito ou motivo de Força Maior, ou de fato de relevante justificativa, comprometendo-se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que se encontrar impedida de cumprir com suas obrigações a notificar imediatamente a outra, bem como a retomá-las tão logo cesse, ou seja, sanada a razão impeditiva. </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Salvo as exceções expressas neste contrato, 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LICENCIADA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não poderá ceder, transferir ou caucionar os direitos e obrigações decorrentes do presente, sem o consentimento expresso da </w:t>
      </w:r>
      <w:r>
        <w:rPr>
          <w:rFonts w:eastAsia="Calibri" w:cs="Calibri"/>
          <w:b/>
          <w:i w:val="false"/>
          <w:caps w:val="false"/>
          <w:smallCaps w:val="false"/>
          <w:strike w:val="false"/>
          <w:dstrike w:val="false"/>
          <w:color w:val="000000"/>
          <w:position w:val="0"/>
          <w:sz w:val="22"/>
          <w:sz w:val="22"/>
          <w:szCs w:val="22"/>
          <w:u w:val="none"/>
          <w:shd w:fill="auto" w:val="clear"/>
          <w:vertAlign w:val="baseline"/>
        </w:rPr>
        <w:t>LICENCIANTE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numPr>
          <w:ilvl w:val="1"/>
          <w:numId w:val="11"/>
        </w:numPr>
        <w:shd w:val="clear" w:fill="auto"/>
        <w:tabs>
          <w:tab w:val="clear" w:pos="720"/>
          <w:tab w:val="left" w:pos="567" w:leader="none"/>
        </w:tabs>
        <w:spacing w:lineRule="auto" w:line="360" w:before="0" w:after="24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Este Contrato somente poderá ser alterado por acordo entre as </w:t>
      </w:r>
      <w:r>
        <w:rPr>
          <w:rFonts w:eastAsia="Calibri" w:cs="Calibri"/>
          <w:b/>
          <w:i w:val="false"/>
          <w:caps w:val="false"/>
          <w:smallCaps w:val="false"/>
          <w:strike w:val="false"/>
          <w:dstrike w:val="false"/>
          <w:color w:val="000000"/>
          <w:position w:val="0"/>
          <w:sz w:val="22"/>
          <w:sz w:val="22"/>
          <w:szCs w:val="22"/>
          <w:u w:val="none"/>
          <w:shd w:fill="auto" w:val="clear"/>
          <w:vertAlign w:val="baseline"/>
        </w:rPr>
        <w:t>PARTES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formalizado através de Termo Aditivo.</w:t>
      </w:r>
    </w:p>
    <w:p>
      <w:pPr>
        <w:pStyle w:val="LOnormal"/>
        <w:keepNext w:val="true"/>
        <w:keepLines/>
        <w:pBdr>
          <w:top w:val="single" w:sz="6" w:space="1" w:color="000000"/>
          <w:left w:val="single" w:sz="6" w:space="4" w:color="000000"/>
          <w:bottom w:val="single" w:sz="6" w:space="1" w:color="000000"/>
          <w:right w:val="single" w:sz="6" w:space="4" w:color="000000"/>
        </w:pBdr>
        <w:spacing w:lineRule="auto" w:line="360" w:before="0" w:after="0"/>
        <w:rPr>
          <w:rFonts w:ascii="Arial" w:hAnsi="Arial" w:eastAsia="Arial" w:cs="Arial"/>
          <w:b/>
          <w:b/>
          <w:color w:val="000000"/>
          <w:sz w:val="22"/>
          <w:szCs w:val="22"/>
        </w:rPr>
      </w:pPr>
      <w:r>
        <w:rPr>
          <w:rFonts w:eastAsia="Calibri" w:cs="Calibri"/>
          <w:b/>
          <w:color w:val="000000"/>
          <w:sz w:val="22"/>
          <w:szCs w:val="22"/>
        </w:rPr>
        <w:t>CLÁUSULA DÉCIMA QUINTA - DO FORO</w:t>
      </w:r>
    </w:p>
    <w:p>
      <w:pPr>
        <w:pStyle w:val="LOnormal"/>
        <w:keepNext w:val="false"/>
        <w:keepLines w:val="false"/>
        <w:pageBreakBefore w:val="false"/>
        <w:widowControl/>
        <w:numPr>
          <w:ilvl w:val="0"/>
          <w:numId w:val="12"/>
        </w:numPr>
        <w:shd w:val="clear" w:fill="auto"/>
        <w:tabs>
          <w:tab w:val="clear" w:pos="720"/>
          <w:tab w:val="left" w:pos="567" w:leader="none"/>
        </w:tabs>
        <w:spacing w:lineRule="auto" w:line="360" w:before="24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Fica eleito o Foro da Comarca de Maceió, Estado de Alagoas, para dirimir quaisquer questões oriundas do presente instrumento que não possam ser solucionadas amigavelmente, com renúncia expressa a qualquer outro.</w:t>
      </w:r>
    </w:p>
    <w:p>
      <w:pPr>
        <w:pStyle w:val="LOnormal"/>
        <w:spacing w:lineRule="auto" w:line="360" w:before="0" w:after="0"/>
        <w:rPr>
          <w:rFonts w:ascii="Calibri" w:hAnsi="Calibri" w:eastAsia="Calibri" w:cs="Calibri"/>
          <w:sz w:val="22"/>
          <w:szCs w:val="22"/>
        </w:rPr>
      </w:pPr>
      <w:r>
        <w:rPr>
          <w:rFonts w:eastAsia="Calibri" w:cs="Calibri"/>
          <w:sz w:val="22"/>
          <w:szCs w:val="22"/>
        </w:rPr>
        <w:t xml:space="preserve">E, por estarem assim justas e convencionadas, as </w:t>
      </w:r>
      <w:r>
        <w:rPr>
          <w:rFonts w:eastAsia="Calibri" w:cs="Calibri"/>
          <w:b/>
          <w:sz w:val="22"/>
          <w:szCs w:val="22"/>
        </w:rPr>
        <w:t>PARTES</w:t>
      </w:r>
      <w:r>
        <w:rPr>
          <w:rFonts w:eastAsia="Calibri" w:cs="Calibri"/>
          <w:sz w:val="22"/>
          <w:szCs w:val="22"/>
        </w:rPr>
        <w:t xml:space="preserve"> assinam o presente em 03 (três) vias de igual teor, na presença de 02 (duas) testemunhas, e para um só efeito.</w:t>
      </w:r>
    </w:p>
    <w:p>
      <w:pPr>
        <w:pStyle w:val="LOnormal"/>
        <w:spacing w:lineRule="auto" w:line="360" w:before="0" w:after="0"/>
        <w:rPr>
          <w:rFonts w:ascii="Calibri" w:hAnsi="Calibri" w:eastAsia="Calibri" w:cs="Calibri"/>
          <w:sz w:val="22"/>
          <w:szCs w:val="22"/>
        </w:rPr>
      </w:pPr>
      <w:r>
        <w:rPr>
          <w:rFonts w:eastAsia="Calibri" w:cs="Calibri"/>
          <w:sz w:val="22"/>
          <w:szCs w:val="22"/>
        </w:rPr>
      </w:r>
    </w:p>
    <w:p>
      <w:pPr>
        <w:pStyle w:val="LOnormal"/>
        <w:spacing w:lineRule="auto" w:line="360" w:before="0" w:after="0"/>
        <w:jc w:val="right"/>
        <w:rPr/>
      </w:pPr>
      <w:bookmarkStart w:id="1" w:name="_heading=h.gjdgxs"/>
      <w:bookmarkEnd w:id="1"/>
      <w:r>
        <w:rPr>
          <w:rFonts w:eastAsia="Calibri" w:cs="Calibri"/>
          <w:sz w:val="22"/>
          <w:szCs w:val="22"/>
        </w:rPr>
        <w:t>Maceió, xx/xx/202x.</w:t>
      </w:r>
    </w:p>
    <w:p>
      <w:pPr>
        <w:pStyle w:val="LOnormal"/>
        <w:spacing w:lineRule="auto" w:line="360" w:before="0" w:after="0"/>
        <w:jc w:val="left"/>
        <w:rPr>
          <w:rFonts w:ascii="Calibri" w:hAnsi="Calibri" w:eastAsia="Calibri" w:cs="Calibri"/>
          <w:sz w:val="22"/>
          <w:szCs w:val="22"/>
        </w:rPr>
      </w:pPr>
      <w:r>
        <w:rPr>
          <w:rFonts w:eastAsia="Calibri" w:cs="Calibri"/>
          <w:sz w:val="22"/>
          <w:szCs w:val="22"/>
        </w:rPr>
      </w:r>
    </w:p>
    <w:p>
      <w:pPr>
        <w:pStyle w:val="LOnormal"/>
        <w:spacing w:lineRule="auto" w:line="360" w:before="0" w:after="0"/>
        <w:jc w:val="left"/>
        <w:rPr>
          <w:rFonts w:ascii="Calibri" w:hAnsi="Calibri" w:eastAsia="Calibri" w:cs="Calibri"/>
          <w:sz w:val="22"/>
          <w:szCs w:val="22"/>
        </w:rPr>
      </w:pPr>
      <w:r>
        <w:rPr>
          <w:rFonts w:eastAsia="Calibri" w:cs="Calibri"/>
          <w:sz w:val="22"/>
          <w:szCs w:val="22"/>
        </w:rPr>
      </w:r>
    </w:p>
    <w:p>
      <w:pPr>
        <w:pStyle w:val="LOnormal"/>
        <w:spacing w:lineRule="auto" w:line="240" w:before="0" w:after="0"/>
        <w:jc w:val="center"/>
        <w:rPr>
          <w:rFonts w:ascii="Arial" w:hAnsi="Arial" w:eastAsia="Arial" w:cs="Arial"/>
          <w:b/>
          <w:b/>
          <w:sz w:val="22"/>
          <w:szCs w:val="22"/>
        </w:rPr>
      </w:pPr>
      <w:r>
        <w:rPr>
          <w:rFonts w:eastAsia="Calibri" w:cs="Calibri"/>
          <w:sz w:val="22"/>
          <w:szCs w:val="22"/>
        </w:rPr>
        <w:t>______________________________________________</w:t>
      </w:r>
    </w:p>
    <w:p>
      <w:pPr>
        <w:pStyle w:val="LOnormal"/>
        <w:spacing w:lineRule="auto" w:line="240" w:before="0" w:after="0"/>
        <w:jc w:val="center"/>
        <w:rPr/>
      </w:pPr>
      <w:r>
        <w:rPr>
          <w:rFonts w:eastAsia="Calibri" w:cs="Calibri"/>
          <w:b/>
          <w:sz w:val="22"/>
          <w:szCs w:val="22"/>
        </w:rPr>
        <w:t>XXLICENCIADAXX</w:t>
      </w:r>
    </w:p>
    <w:p>
      <w:pPr>
        <w:pStyle w:val="LOnormal"/>
        <w:spacing w:lineRule="auto" w:line="240" w:before="0" w:after="0"/>
        <w:jc w:val="center"/>
        <w:rPr>
          <w:rFonts w:ascii="Calibri" w:hAnsi="Calibri" w:eastAsia="Calibri" w:cs="Calibri"/>
          <w:b/>
          <w:b/>
          <w:smallCaps/>
          <w:sz w:val="22"/>
          <w:szCs w:val="22"/>
        </w:rPr>
      </w:pPr>
      <w:r>
        <w:rPr>
          <w:rFonts w:eastAsia="Calibri" w:cs="Calibri"/>
          <w:b/>
          <w:smallCaps/>
          <w:sz w:val="22"/>
          <w:szCs w:val="22"/>
        </w:rPr>
      </w:r>
    </w:p>
    <w:p>
      <w:pPr>
        <w:pStyle w:val="LOnormal"/>
        <w:spacing w:lineRule="auto" w:line="240" w:before="0" w:after="0"/>
        <w:jc w:val="center"/>
        <w:rPr>
          <w:rFonts w:ascii="Calibri" w:hAnsi="Calibri" w:eastAsia="Calibri" w:cs="Calibri"/>
          <w:b/>
          <w:b/>
          <w:smallCaps/>
          <w:sz w:val="22"/>
          <w:szCs w:val="22"/>
        </w:rPr>
      </w:pPr>
      <w:r>
        <w:rPr>
          <w:rFonts w:eastAsia="Calibri" w:cs="Calibri"/>
          <w:b/>
          <w:smallCaps/>
          <w:sz w:val="22"/>
          <w:szCs w:val="22"/>
        </w:rPr>
      </w:r>
    </w:p>
    <w:p>
      <w:pPr>
        <w:pStyle w:val="LOnormal"/>
        <w:spacing w:lineRule="auto" w:line="240" w:before="0" w:after="0"/>
        <w:jc w:val="center"/>
        <w:rPr>
          <w:rFonts w:ascii="Calibri" w:hAnsi="Calibri" w:eastAsia="Calibri" w:cs="Calibri"/>
          <w:b/>
          <w:b/>
          <w:smallCaps/>
          <w:sz w:val="22"/>
          <w:szCs w:val="22"/>
        </w:rPr>
      </w:pPr>
      <w:r>
        <w:rPr>
          <w:rFonts w:eastAsia="Calibri" w:cs="Calibri"/>
          <w:b/>
          <w:smallCaps/>
          <w:sz w:val="22"/>
          <w:szCs w:val="22"/>
        </w:rPr>
      </w:r>
    </w:p>
    <w:p>
      <w:pPr>
        <w:pStyle w:val="LOnormal"/>
        <w:spacing w:lineRule="auto" w:line="240" w:before="0" w:after="0"/>
        <w:jc w:val="center"/>
        <w:rPr>
          <w:rFonts w:ascii="Calibri" w:hAnsi="Calibri" w:eastAsia="Calibri" w:cs="Calibri"/>
          <w:b/>
          <w:b/>
          <w:smallCaps/>
          <w:sz w:val="22"/>
          <w:szCs w:val="22"/>
        </w:rPr>
      </w:pPr>
      <w:r>
        <w:rPr>
          <w:rFonts w:eastAsia="Calibri" w:cs="Calibri"/>
          <w:b/>
          <w:smallCaps/>
          <w:sz w:val="22"/>
          <w:szCs w:val="22"/>
        </w:rPr>
      </w:r>
    </w:p>
    <w:p>
      <w:pPr>
        <w:pStyle w:val="LOnormal"/>
        <w:spacing w:lineRule="auto" w:line="240" w:before="0" w:after="0"/>
        <w:jc w:val="center"/>
        <w:rPr>
          <w:rFonts w:ascii="Arial" w:hAnsi="Arial" w:eastAsia="Arial" w:cs="Arial"/>
          <w:sz w:val="22"/>
          <w:szCs w:val="22"/>
        </w:rPr>
      </w:pPr>
      <w:r>
        <w:rPr>
          <w:rFonts w:eastAsia="Calibri" w:cs="Calibri"/>
          <w:sz w:val="22"/>
          <w:szCs w:val="22"/>
        </w:rPr>
        <w:t>_______________________________________________</w:t>
      </w:r>
    </w:p>
    <w:p>
      <w:pPr>
        <w:pStyle w:val="LOnormal"/>
        <w:spacing w:lineRule="auto" w:line="240" w:before="0" w:after="0"/>
        <w:jc w:val="center"/>
        <w:rPr>
          <w:rFonts w:ascii="Arial" w:hAnsi="Arial" w:eastAsia="Arial" w:cs="Arial"/>
          <w:b/>
          <w:b/>
          <w:sz w:val="22"/>
          <w:szCs w:val="22"/>
        </w:rPr>
      </w:pPr>
      <w:r>
        <w:rPr>
          <w:rFonts w:eastAsia="Calibri" w:cs="Calibri"/>
          <w:b/>
          <w:sz w:val="22"/>
          <w:szCs w:val="22"/>
        </w:rPr>
        <w:t>UFAL</w:t>
      </w:r>
    </w:p>
    <w:p>
      <w:pPr>
        <w:pStyle w:val="LOnormal"/>
        <w:spacing w:lineRule="auto" w:line="240" w:before="0" w:after="0"/>
        <w:rPr>
          <w:rFonts w:ascii="Calibri" w:hAnsi="Calibri" w:eastAsia="Calibri" w:cs="Calibri"/>
          <w:b/>
          <w:b/>
          <w:sz w:val="22"/>
          <w:szCs w:val="22"/>
        </w:rPr>
      </w:pPr>
      <w:r>
        <w:rPr>
          <w:rFonts w:eastAsia="Calibri" w:cs="Calibri"/>
          <w:b/>
          <w:sz w:val="22"/>
          <w:szCs w:val="22"/>
        </w:rPr>
      </w:r>
    </w:p>
    <w:p>
      <w:pPr>
        <w:pStyle w:val="LOnormal"/>
        <w:spacing w:lineRule="auto" w:line="240" w:before="0" w:after="0"/>
        <w:rPr>
          <w:rFonts w:ascii="Calibri" w:hAnsi="Calibri" w:eastAsia="Calibri" w:cs="Calibri"/>
          <w:b/>
          <w:b/>
          <w:sz w:val="22"/>
          <w:szCs w:val="22"/>
        </w:rPr>
      </w:pPr>
      <w:r>
        <w:rPr>
          <w:rFonts w:eastAsia="Calibri" w:cs="Calibri"/>
          <w:b/>
          <w:sz w:val="22"/>
          <w:szCs w:val="22"/>
        </w:rPr>
      </w:r>
    </w:p>
    <w:p>
      <w:pPr>
        <w:pStyle w:val="LOnormal"/>
        <w:spacing w:lineRule="auto" w:line="240" w:before="0" w:after="0"/>
        <w:rPr>
          <w:rFonts w:ascii="Arial" w:hAnsi="Arial" w:eastAsia="Arial" w:cs="Arial"/>
          <w:b/>
          <w:b/>
          <w:i/>
          <w:i/>
          <w:sz w:val="22"/>
          <w:szCs w:val="22"/>
        </w:rPr>
      </w:pPr>
      <w:r>
        <w:rPr>
          <w:rFonts w:eastAsia="Calibri" w:cs="Calibri"/>
          <w:b/>
          <w:sz w:val="22"/>
          <w:szCs w:val="22"/>
        </w:rPr>
        <w:t>Testemunhas:</w:t>
      </w:r>
    </w:p>
    <w:p>
      <w:pPr>
        <w:pStyle w:val="LOnormal"/>
        <w:spacing w:lineRule="auto" w:line="240" w:before="0" w:after="0"/>
        <w:rPr>
          <w:rFonts w:ascii="Calibri" w:hAnsi="Calibri" w:eastAsia="Calibri" w:cs="Calibri"/>
          <w:b/>
          <w:b/>
          <w:sz w:val="22"/>
          <w:szCs w:val="22"/>
        </w:rPr>
      </w:pPr>
      <w:r>
        <w:rPr>
          <w:rFonts w:eastAsia="Calibri" w:cs="Calibri"/>
          <w:b/>
          <w:sz w:val="22"/>
          <w:szCs w:val="22"/>
        </w:rPr>
      </w:r>
    </w:p>
    <w:p>
      <w:pPr>
        <w:pStyle w:val="LOnormal"/>
        <w:spacing w:lineRule="auto" w:line="240" w:before="0" w:after="0"/>
        <w:rPr>
          <w:rFonts w:ascii="Arial" w:hAnsi="Arial" w:eastAsia="Arial" w:cs="Arial"/>
          <w:sz w:val="22"/>
          <w:szCs w:val="22"/>
        </w:rPr>
      </w:pPr>
      <w:r>
        <w:rPr>
          <w:rFonts w:eastAsia="Calibri" w:cs="Calibri"/>
          <w:sz w:val="22"/>
          <w:szCs w:val="22"/>
        </w:rPr>
        <w:t>....................................................................       …….........................................................</w:t>
      </w:r>
    </w:p>
    <w:p>
      <w:pPr>
        <w:pStyle w:val="LOnormal"/>
        <w:spacing w:lineRule="auto" w:line="240" w:before="0" w:after="0"/>
        <w:rPr>
          <w:rFonts w:ascii="Calibri" w:hAnsi="Calibri" w:eastAsia="Calibri" w:cs="Calibri"/>
          <w:sz w:val="22"/>
          <w:szCs w:val="22"/>
        </w:rPr>
      </w:pPr>
      <w:r>
        <w:rPr>
          <w:rFonts w:eastAsia="Calibri" w:cs="Calibri"/>
          <w:sz w:val="22"/>
          <w:szCs w:val="22"/>
        </w:rPr>
        <w:t>Nome:</w:t>
        <w:tab/>
        <w:tab/>
        <w:tab/>
        <w:tab/>
        <w:tab/>
        <w:t xml:space="preserve">                Nome:</w:t>
      </w:r>
    </w:p>
    <w:p>
      <w:pPr>
        <w:pStyle w:val="LOnormal"/>
        <w:spacing w:lineRule="auto" w:line="240" w:before="0" w:after="0"/>
        <w:rPr/>
      </w:pPr>
      <w:r>
        <w:rPr>
          <w:rFonts w:eastAsia="Calibri" w:cs="Calibri"/>
          <w:sz w:val="22"/>
          <w:szCs w:val="22"/>
        </w:rPr>
        <w:t>RG:</w:t>
        <w:tab/>
        <w:tab/>
        <w:tab/>
        <w:tab/>
        <w:tab/>
        <w:t xml:space="preserve">                RG: </w:t>
      </w:r>
    </w:p>
    <w:sectPr>
      <w:headerReference w:type="default" r:id="rId2"/>
      <w:footerReference w:type="default" r:id="rId3"/>
      <w:type w:val="nextPage"/>
      <w:pgSz w:w="11906" w:h="16838"/>
      <w:pgMar w:left="1985" w:right="1418" w:header="709" w:top="1418" w:footer="709" w:bottom="141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Verdana">
    <w:charset w:val="00"/>
    <w:family w:val="roman"/>
    <w:pitch w:val="variable"/>
  </w:font>
  <w:font w:name="Segoe UI">
    <w:charset w:val="00"/>
    <w:family w:val="roman"/>
    <w:pitch w:val="variable"/>
  </w:font>
  <w:font w:name="Calibri">
    <w:charset w:val="01"/>
    <w:family w:val="swiss"/>
    <w:pitch w:val="variable"/>
  </w:font>
  <w:font w:name="Liberation Sans">
    <w:altName w:val="Arial"/>
    <w:charset w:val="00"/>
    <w:family w:val="roman"/>
    <w:pitch w:val="variable"/>
  </w:font>
  <w:font w:name="Arial Unicode MS">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419" w:leader="none"/>
        <w:tab w:val="right" w:pos="8838" w:leader="none"/>
      </w:tabs>
      <w:spacing w:before="240" w:after="0"/>
      <w:rPr/>
    </w:pPr>
    <w:r>
      <w:rPr>
        <w:rFonts w:eastAsia="Calibri" w:cs="Calibri"/>
        <w:color w:val="000000"/>
        <w:sz w:val="22"/>
        <w:szCs w:val="22"/>
      </w:rPr>
      <w:t xml:space="preserve">Contrato de Licença entre UFAL / xxxxxxx                                     </w:t>
    </w:r>
    <w:r>
      <w:rPr/>
      <w:fldChar w:fldCharType="begin"/>
    </w:r>
    <w:r>
      <w:rPr/>
      <w:instrText> PAGE </w:instrText>
    </w:r>
    <w:r>
      <w:rPr/>
      <w:fldChar w:fldCharType="separate"/>
    </w:r>
    <w:r>
      <w:rPr/>
      <w:t>10</w:t>
    </w:r>
    <w:r>
      <w:rPr/>
      <w:fldChar w:fldCharType="end"/>
    </w:r>
    <w:r>
      <w:rPr>
        <w:rFonts w:eastAsia="Calibri" w:cs="Calibri"/>
        <w:color w:val="000000"/>
        <w:sz w:val="22"/>
        <w:szCs w:val="22"/>
      </w:rPr>
      <w:t>/1</w:t>
    </w:r>
    <w:r>
      <w:rPr>
        <w:rFonts w:eastAsia="Calibri" w:cs="Calibri"/>
        <w:sz w:val="22"/>
        <w:szCs w:val="22"/>
      </w:rPr>
      <w:t>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252" w:leader="none"/>
        <w:tab w:val="right" w:pos="8504" w:leader="none"/>
      </w:tabs>
      <w:spacing w:lineRule="auto" w:line="240" w:before="0" w:after="0"/>
      <w:rPr>
        <w:color w:val="000000"/>
      </w:rPr>
    </w:pPr>
    <w:r>
      <w:rPr>
        <w:color w:val="000000"/>
      </w:rPr>
    </w:r>
  </w:p>
  <w:p>
    <w:pPr>
      <w:pStyle w:val="LOnormal"/>
      <w:tabs>
        <w:tab w:val="clear" w:pos="720"/>
        <w:tab w:val="center" w:pos="4252" w:leader="none"/>
        <w:tab w:val="right" w:pos="8504" w:leader="none"/>
      </w:tabs>
      <w:spacing w:lineRule="auto" w:line="240"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360" w:hanging="360"/>
      </w:pPr>
    </w:lvl>
    <w:lvl w:ilvl="1">
      <w:start w:val="1"/>
      <w:numFmt w:val="decimal"/>
      <w:lvlText w:val="5.%2."/>
      <w:lvlJc w:val="left"/>
      <w:pPr>
        <w:ind w:left="360" w:hanging="360"/>
      </w:pPr>
      <w:rPr>
        <w:sz w:val="22"/>
        <w:b w:val="false"/>
        <w:rFonts w:ascii="Calibri" w:hAnsi="Calibri"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7"/>
      <w:numFmt w:val="decimal"/>
      <w:lvlText w:val="%1"/>
      <w:lvlJc w:val="left"/>
      <w:pPr>
        <w:ind w:left="360" w:hanging="360"/>
      </w:pPr>
    </w:lvl>
    <w:lvl w:ilvl="1">
      <w:start w:val="1"/>
      <w:numFmt w:val="decimal"/>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lvl w:ilvl="0">
      <w:start w:val="1"/>
      <w:numFmt w:val="decimal"/>
      <w:lvlText w:val="8.%1."/>
      <w:lvlJc w:val="left"/>
      <w:pPr>
        <w:ind w:left="360" w:hanging="360"/>
      </w:pPr>
      <w:rPr>
        <w:sz w:val="22"/>
        <w:b w:val="false"/>
        <w:rFonts w:ascii="Calibri" w:hAnsi="Calibri" w:eastAsia="Calibri" w:cs="Calibri"/>
      </w:rPr>
    </w:lvl>
    <w:lvl w:ilvl="1">
      <w:start w:val="1"/>
      <w:numFmt w:val="decimal"/>
      <w:lvlText w:val="%1.%2"/>
      <w:lvlJc w:val="left"/>
      <w:pPr>
        <w:ind w:left="360" w:hanging="360"/>
      </w:pPr>
      <w:rPr>
        <w:rFonts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lvl w:ilvl="0">
      <w:start w:val="9"/>
      <w:numFmt w:val="decimal"/>
      <w:lvlText w:val="%1"/>
      <w:lvlJc w:val="left"/>
      <w:pPr>
        <w:ind w:left="360" w:hanging="360"/>
      </w:pPr>
    </w:lvl>
    <w:lvl w:ilvl="1">
      <w:start w:val="1"/>
      <w:numFmt w:val="decimal"/>
      <w:lvlText w:val="9.%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lvl w:ilvl="0">
      <w:start w:val="1"/>
      <w:numFmt w:val="lowerLetter"/>
      <w:lvlText w:val="%1."/>
      <w:lvlJc w:val="left"/>
      <w:pPr>
        <w:ind w:left="70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0.%1."/>
      <w:lvlJc w:val="left"/>
      <w:pPr>
        <w:ind w:left="1495" w:hanging="360"/>
      </w:pPr>
      <w:rPr>
        <w:sz w:val="22"/>
        <w:b w:val="false"/>
        <w:rFonts w:ascii="Calibri" w:hAnsi="Calibri" w:eastAsia="Calibri" w:cs="Calibri"/>
      </w:rPr>
    </w:lvl>
    <w:lvl w:ilvl="1">
      <w:start w:val="1"/>
      <w:numFmt w:val="decimal"/>
      <w:lvlText w:val="%1.%2"/>
      <w:lvlJc w:val="left"/>
      <w:pPr>
        <w:ind w:left="1495" w:hanging="360"/>
      </w:pPr>
      <w:rPr>
        <w:rFonts w:eastAsia="Calibri" w:cs="Calibri"/>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7">
    <w:lvl w:ilvl="0">
      <w:start w:val="1"/>
      <w:numFmt w:val="decimal"/>
      <w:lvlText w:val="%1"/>
      <w:lvlJc w:val="left"/>
      <w:pPr>
        <w:ind w:left="390" w:hanging="390"/>
      </w:pPr>
    </w:lvl>
    <w:lvl w:ilvl="1">
      <w:start w:val="1"/>
      <w:numFmt w:val="decimal"/>
      <w:lvlText w:val="1.%2."/>
      <w:lvlJc w:val="left"/>
      <w:pPr>
        <w:ind w:left="1525" w:hanging="390"/>
      </w:pPr>
      <w:rPr>
        <w:sz w:val="22"/>
        <w:b w:val="false"/>
        <w:rFonts w:ascii="Calibri" w:hAnsi="Calibri"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lvl w:ilvl="0">
      <w:start w:val="1"/>
      <w:numFmt w:val="decimal"/>
      <w:lvlText w:val="11.%1."/>
      <w:lvlJc w:val="left"/>
      <w:pPr>
        <w:ind w:left="1495" w:hanging="360"/>
      </w:pPr>
      <w:rPr>
        <w:sz w:val="22"/>
        <w:b w:val="false"/>
        <w:rFonts w:eastAsia="Calibri" w:cs="Calibri"/>
      </w:rPr>
    </w:lvl>
    <w:lvl w:ilvl="1">
      <w:start w:val="1"/>
      <w:numFmt w:val="decimal"/>
      <w:lvlText w:val="%1.%2"/>
      <w:lvlJc w:val="left"/>
      <w:pPr>
        <w:ind w:left="1495" w:hanging="360"/>
      </w:pPr>
      <w:rPr>
        <w:rFonts w:eastAsia="Calibri" w:cs="Calibri"/>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2.%1."/>
      <w:lvlJc w:val="left"/>
      <w:pPr>
        <w:ind w:left="1495" w:hanging="360"/>
      </w:pPr>
      <w:rPr>
        <w:sz w:val="22"/>
        <w:b w:val="false"/>
        <w:rFonts w:ascii="Calibri" w:hAnsi="Calibri" w:eastAsia="Calibri" w:cs="Calibri"/>
      </w:rPr>
    </w:lvl>
    <w:lvl w:ilvl="1">
      <w:start w:val="1"/>
      <w:numFmt w:val="decimal"/>
      <w:lvlText w:val="%1.%2"/>
      <w:lvlJc w:val="left"/>
      <w:pPr>
        <w:ind w:left="1495" w:hanging="360"/>
      </w:pPr>
      <w:rPr>
        <w:rFonts w:eastAsia="Calibri" w:cs="Calibri"/>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11">
    <w:lvl w:ilvl="0">
      <w:start w:val="1"/>
      <w:numFmt w:val="decimal"/>
      <w:lvlText w:val="15.%1."/>
      <w:lvlJc w:val="left"/>
      <w:pPr>
        <w:ind w:left="375" w:hanging="375"/>
      </w:pPr>
      <w:rPr>
        <w:rFonts w:eastAsia="Calibri" w:cs="Calibri"/>
      </w:rPr>
    </w:lvl>
    <w:lvl w:ilvl="1">
      <w:start w:val="1"/>
      <w:numFmt w:val="decimal"/>
      <w:lvlText w:val="14.%2."/>
      <w:lvlJc w:val="left"/>
      <w:pPr>
        <w:ind w:left="375" w:hanging="375"/>
      </w:pPr>
      <w:rPr>
        <w:sz w:val="22"/>
        <w:b w:val="false"/>
        <w:szCs w:val="22"/>
        <w:rFonts w:ascii="Calibri" w:hAnsi="Calibri"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lvl w:ilvl="0">
      <w:start w:val="1"/>
      <w:numFmt w:val="decimal"/>
      <w:lvlText w:val="15.%1."/>
      <w:lvlJc w:val="left"/>
      <w:pPr>
        <w:ind w:left="375" w:hanging="375"/>
      </w:pPr>
      <w:rPr>
        <w:sz w:val="22"/>
        <w:b w:val="false"/>
        <w:rFonts w:ascii="Calibri" w:hAnsi="Calibri" w:eastAsia="Calibri" w:cs="Calibri"/>
      </w:rPr>
    </w:lvl>
    <w:lvl w:ilvl="1">
      <w:start w:val="1"/>
      <w:numFmt w:val="decimal"/>
      <w:lvlText w:val="14.%2."/>
      <w:lvlJc w:val="left"/>
      <w:pPr>
        <w:ind w:left="375" w:hanging="375"/>
      </w:pPr>
      <w:rPr>
        <w:sz w:val="22"/>
        <w:szCs w:val="22"/>
        <w:rFonts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lvl w:ilvl="0">
      <w:start w:val="4"/>
      <w:numFmt w:val="decimal"/>
      <w:lvlText w:val="%1"/>
      <w:lvlJc w:val="left"/>
      <w:pPr>
        <w:ind w:left="360" w:hanging="360"/>
      </w:pPr>
      <w:rPr>
        <w:b/>
      </w:rPr>
    </w:lvl>
    <w:lvl w:ilvl="1">
      <w:start w:val="1"/>
      <w:numFmt w:val="decimal"/>
      <w:lvlText w:val="4.%2."/>
      <w:lvlJc w:val="left"/>
      <w:pPr>
        <w:ind w:left="720" w:hanging="360"/>
      </w:pPr>
      <w:rPr>
        <w:sz w:val="22"/>
        <w:b w:val="false"/>
        <w:szCs w:val="22"/>
        <w:rFonts w:ascii="Calibri" w:hAnsi="Calibri" w:eastAsia="Calibri" w:cs="Calibri"/>
      </w:rPr>
    </w:lvl>
    <w:lvl w:ilvl="2">
      <w:start w:val="1"/>
      <w:numFmt w:val="decimal"/>
      <w:lvlText w:val="%1.%2.%3"/>
      <w:lvlJc w:val="left"/>
      <w:pPr>
        <w:ind w:left="1440" w:hanging="720"/>
      </w:pPr>
      <w:rPr>
        <w:sz w:val="22"/>
        <w:b w:val="false"/>
        <w:rFonts w:ascii="Calibri" w:hAnsi="Calibri"/>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4">
    <w:lvl w:ilvl="0">
      <w:start w:val="6"/>
      <w:numFmt w:val="decimal"/>
      <w:lvlText w:val="%1"/>
      <w:lvlJc w:val="left"/>
      <w:pPr>
        <w:ind w:left="360" w:hanging="360"/>
      </w:pPr>
    </w:lvl>
    <w:lvl w:ilvl="1">
      <w:start w:val="1"/>
      <w:numFmt w:val="decimal"/>
      <w:lvlText w:val="6.%2."/>
      <w:lvlJc w:val="left"/>
      <w:pPr>
        <w:ind w:left="360" w:hanging="360"/>
      </w:pPr>
      <w:rPr>
        <w:sz w:val="22"/>
        <w:b w:val="false"/>
        <w:rFonts w:ascii="Calibri" w:hAnsi="Calibri"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lvl w:ilvl="0">
      <w:start w:val="13"/>
      <w:numFmt w:val="decimal"/>
      <w:lvlText w:val="%1"/>
      <w:lvlJc w:val="left"/>
      <w:pPr>
        <w:ind w:left="420" w:hanging="420"/>
      </w:pPr>
    </w:lvl>
    <w:lvl w:ilvl="1">
      <w:start w:val="1"/>
      <w:numFmt w:val="decimal"/>
      <w:lvlText w:val="13.%2."/>
      <w:lvlJc w:val="left"/>
      <w:pPr>
        <w:ind w:left="420" w:hanging="420"/>
      </w:pPr>
      <w:rPr>
        <w:sz w:val="22"/>
        <w:rFonts w:ascii="Calibri" w:hAnsi="Calibri"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lvl w:ilvl="0">
      <w:start w:val="1"/>
      <w:numFmt w:val="decimal"/>
      <w:lvlText w:val="%1."/>
      <w:lvlJc w:val="left"/>
      <w:pPr>
        <w:ind w:left="720" w:hanging="360"/>
      </w:pPr>
      <w:rPr>
        <w:rFonts w:eastAsia="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2.%1."/>
      <w:lvlJc w:val="left"/>
      <w:pPr>
        <w:ind w:left="720" w:hanging="360"/>
      </w:pPr>
      <w:rPr>
        <w:sz w:val="22"/>
        <w:b w:val="false"/>
        <w:rFonts w:eastAsia="Calibri" w:cs="Calibri"/>
      </w:rPr>
    </w:lvl>
    <w:lvl w:ilvl="1">
      <w:start w:val="1"/>
      <w:numFmt w:val="decimal"/>
      <w:lvlText w:val="2.1.%2."/>
      <w:lvlJc w:val="left"/>
      <w:pPr>
        <w:ind w:left="1353" w:hanging="359"/>
      </w:pPr>
      <w:rPr>
        <w:sz w:val="22"/>
        <w:b w:val="false"/>
        <w:rFonts w:eastAsia="Calibri" w:cs="Calibri"/>
      </w:rPr>
    </w:lvl>
    <w:lvl w:ilvl="2">
      <w:start w:val="1"/>
      <w:numFmt w:val="decimal"/>
      <w:lvlText w:val="2.1.2.%3."/>
      <w:lvlJc w:val="left"/>
      <w:pPr>
        <w:ind w:left="2160" w:hanging="180"/>
      </w:pPr>
      <w:rPr>
        <w:sz w:val="22"/>
        <w:b w:val="false"/>
        <w:rFonts w:ascii="Calibri" w:hAnsi="Calibri" w:eastAsia="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3.%1."/>
      <w:lvlJc w:val="left"/>
      <w:pPr>
        <w:ind w:left="1070" w:hanging="360"/>
      </w:pPr>
      <w:rPr>
        <w:sz w:val="22"/>
        <w:b w:val="false"/>
        <w:bCs w:val="false"/>
        <w:rFonts w:ascii="Calibri" w:hAnsi="Calibri" w:eastAsia="Calibri" w:cs="Calibri"/>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5"/>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szCs w:val="24"/>
        <w:lang w:val="pt-BR" w:eastAsia="zh-CN" w:bidi="hi-IN"/>
      </w:rPr>
    </w:rPrDefault>
    <w:pPrDefault>
      <w:pPr/>
    </w:pPrDefault>
  </w:docDefaults>
  <w:style w:type="paragraph" w:styleId="Normal" w:default="1">
    <w:name w:val="Normal"/>
    <w:qFormat/>
    <w:rsid w:val="00fd21d0"/>
    <w:pPr>
      <w:widowControl/>
      <w:overflowPunct w:val="false"/>
      <w:bidi w:val="0"/>
      <w:spacing w:lineRule="auto" w:line="240" w:before="240" w:after="0"/>
      <w:jc w:val="both"/>
      <w:textAlignment w:val="baseline"/>
    </w:pPr>
    <w:rPr>
      <w:rFonts w:ascii="Calibri" w:hAnsi="Calibri" w:eastAsia="NSimSun" w:cs="Arial"/>
      <w:color w:val="auto"/>
      <w:kern w:val="0"/>
      <w:sz w:val="24"/>
      <w:szCs w:val="20"/>
      <w:lang w:val="pt-BR" w:eastAsia="zh-CN" w:bidi="hi-IN"/>
    </w:rPr>
  </w:style>
  <w:style w:type="paragraph" w:styleId="Ttulo1">
    <w:name w:val="Heading 1"/>
    <w:next w:val="LOnormal"/>
    <w:link w:val="Ttulo1Char"/>
    <w:uiPriority w:val="9"/>
    <w:qFormat/>
    <w:rsid w:val="00fd21d0"/>
    <w:pPr>
      <w:keepNext w:val="true"/>
      <w:keepLines/>
      <w:widowControl/>
      <w:bidi w:val="0"/>
      <w:jc w:val="left"/>
      <w:outlineLvl w:val="0"/>
    </w:pPr>
    <w:rPr>
      <w:rFonts w:ascii="Calibri Light" w:hAnsi="Calibri Light" w:eastAsia="" w:cs="" w:asciiTheme="majorHAnsi" w:cstheme="majorBidi" w:eastAsiaTheme="majorEastAsia" w:hAnsiTheme="majorHAnsi"/>
      <w:color w:val="2E74B5" w:themeColor="accent1" w:themeShade="bf"/>
      <w:kern w:val="0"/>
      <w:sz w:val="32"/>
      <w:szCs w:val="32"/>
      <w:lang w:val="pt-BR" w:eastAsia="zh-CN" w:bidi="hi-IN"/>
    </w:rPr>
  </w:style>
  <w:style w:type="paragraph" w:styleId="Ttulo2">
    <w:name w:val="Heading 2"/>
    <w:next w:val="LOnormal"/>
    <w:link w:val="Ttulo2Char"/>
    <w:uiPriority w:val="9"/>
    <w:unhideWhenUsed/>
    <w:qFormat/>
    <w:rsid w:val="00fd21d0"/>
    <w:pPr>
      <w:keepNext w:val="true"/>
      <w:keepLines/>
      <w:widowControl/>
      <w:bidi w:val="0"/>
      <w:spacing w:before="40" w:after="0"/>
      <w:jc w:val="left"/>
      <w:outlineLvl w:val="1"/>
    </w:pPr>
    <w:rPr>
      <w:rFonts w:ascii="Calibri Light" w:hAnsi="Calibri Light" w:eastAsia="" w:cs="" w:asciiTheme="majorHAnsi" w:cstheme="majorBidi" w:eastAsiaTheme="majorEastAsia" w:hAnsiTheme="majorHAnsi"/>
      <w:color w:val="2E74B5" w:themeColor="accent1" w:themeShade="bf"/>
      <w:kern w:val="0"/>
      <w:sz w:val="26"/>
      <w:szCs w:val="26"/>
      <w:lang w:val="pt-BR" w:eastAsia="zh-CN" w:bidi="hi-IN"/>
    </w:rPr>
  </w:style>
  <w:style w:type="paragraph" w:styleId="Ttulo3">
    <w:name w:val="Heading 3"/>
    <w:next w:val="LOnormal"/>
    <w:link w:val="Ttulo3Char"/>
    <w:uiPriority w:val="9"/>
    <w:semiHidden/>
    <w:unhideWhenUsed/>
    <w:qFormat/>
    <w:rsid w:val="00fd21d0"/>
    <w:pPr>
      <w:keepNext w:val="true"/>
      <w:keepLines/>
      <w:widowControl/>
      <w:bidi w:val="0"/>
      <w:spacing w:before="40" w:after="0"/>
      <w:jc w:val="left"/>
      <w:outlineLvl w:val="2"/>
    </w:pPr>
    <w:rPr>
      <w:rFonts w:ascii="Calibri Light" w:hAnsi="Calibri Light" w:eastAsia="" w:cs="" w:asciiTheme="majorHAnsi" w:cstheme="majorBidi" w:eastAsiaTheme="majorEastAsia" w:hAnsiTheme="majorHAnsi"/>
      <w:color w:val="1F4D78" w:themeColor="accent1" w:themeShade="7f"/>
      <w:kern w:val="0"/>
      <w:sz w:val="24"/>
      <w:szCs w:val="24"/>
      <w:lang w:val="pt-BR" w:eastAsia="zh-CN" w:bidi="hi-IN"/>
    </w:rPr>
  </w:style>
  <w:style w:type="paragraph" w:styleId="Ttulo4">
    <w:name w:val="Heading 4"/>
    <w:next w:val="LOnormal"/>
    <w:link w:val="Ttulo4Char"/>
    <w:qFormat/>
    <w:rsid w:val="00fd21d0"/>
    <w:pPr>
      <w:keepNext w:val="true"/>
      <w:widowControl/>
      <w:bidi w:val="0"/>
      <w:spacing w:before="0" w:after="0"/>
      <w:jc w:val="left"/>
      <w:outlineLvl w:val="3"/>
    </w:pPr>
    <w:rPr>
      <w:rFonts w:ascii="Arial" w:hAnsi="Arial" w:eastAsia="NSimSun" w:cs="Arial"/>
      <w:b/>
      <w:color w:val="auto"/>
      <w:kern w:val="0"/>
      <w:sz w:val="22"/>
      <w:szCs w:val="24"/>
      <w:lang w:val="pt-PT" w:eastAsia="zh-CN" w:bidi="hi-IN"/>
    </w:rPr>
  </w:style>
  <w:style w:type="paragraph" w:styleId="Ttulo5">
    <w:name w:val="Heading 5"/>
    <w:next w:val="LOnormal"/>
    <w:qFormat/>
    <w:pPr>
      <w:keepNext w:val="true"/>
      <w:keepLines/>
      <w:widowControl/>
      <w:bidi w:val="0"/>
      <w:spacing w:before="220" w:after="40"/>
      <w:jc w:val="left"/>
      <w:outlineLvl w:val="4"/>
    </w:pPr>
    <w:rPr>
      <w:rFonts w:ascii="Calibri" w:hAnsi="Calibri" w:eastAsia="NSimSun" w:cs="Arial"/>
      <w:b/>
      <w:color w:val="auto"/>
      <w:kern w:val="0"/>
      <w:sz w:val="22"/>
      <w:szCs w:val="22"/>
      <w:lang w:val="pt-BR" w:eastAsia="zh-CN" w:bidi="hi-IN"/>
    </w:rPr>
  </w:style>
  <w:style w:type="paragraph" w:styleId="Ttulo6">
    <w:name w:val="Heading 6"/>
    <w:next w:val="LOnormal"/>
    <w:qFormat/>
    <w:pPr>
      <w:keepNext w:val="true"/>
      <w:keepLines/>
      <w:widowControl/>
      <w:bidi w:val="0"/>
      <w:spacing w:before="200" w:after="40"/>
      <w:jc w:val="left"/>
      <w:outlineLvl w:val="5"/>
    </w:pPr>
    <w:rPr>
      <w:rFonts w:ascii="Calibri" w:hAnsi="Calibri" w:eastAsia="NSimSun" w:cs="Arial"/>
      <w:b/>
      <w:color w:val="auto"/>
      <w:kern w:val="0"/>
      <w:sz w:val="20"/>
      <w:szCs w:val="24"/>
      <w:lang w:val="pt-BR" w:eastAsia="zh-CN" w:bidi="hi-IN"/>
    </w:rPr>
  </w:style>
  <w:style w:type="paragraph" w:styleId="Ttulo9">
    <w:name w:val="Heading 9"/>
    <w:next w:val="LOnormal"/>
    <w:link w:val="Ttulo9Char"/>
    <w:uiPriority w:val="9"/>
    <w:semiHidden/>
    <w:unhideWhenUsed/>
    <w:qFormat/>
    <w:rsid w:val="00fd21d0"/>
    <w:pPr>
      <w:keepNext w:val="true"/>
      <w:keepLines/>
      <w:widowControl/>
      <w:bidi w:val="0"/>
      <w:spacing w:before="40" w:after="0"/>
      <w:jc w:val="left"/>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val="pt-BR" w:eastAsia="zh-CN" w:bidi="hi-IN"/>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fd21d0"/>
    <w:rPr>
      <w:rFonts w:ascii="Calibri Light" w:hAnsi="Calibri Light" w:eastAsia="" w:cs="" w:asciiTheme="majorHAnsi" w:cstheme="majorBidi" w:eastAsiaTheme="majorEastAsia" w:hAnsiTheme="majorHAnsi"/>
      <w:color w:val="2E74B5" w:themeColor="accent1" w:themeShade="bf"/>
      <w:sz w:val="32"/>
      <w:szCs w:val="32"/>
      <w:lang w:eastAsia="pt-BR"/>
    </w:rPr>
  </w:style>
  <w:style w:type="character" w:styleId="Ttulo2Char" w:customStyle="1">
    <w:name w:val="Título 2 Char"/>
    <w:basedOn w:val="DefaultParagraphFont"/>
    <w:link w:val="Ttulo2"/>
    <w:uiPriority w:val="9"/>
    <w:qFormat/>
    <w:rsid w:val="00fd21d0"/>
    <w:rPr>
      <w:rFonts w:ascii="Calibri Light" w:hAnsi="Calibri Light" w:eastAsia="" w:cs="" w:asciiTheme="majorHAnsi" w:cstheme="majorBidi" w:eastAsiaTheme="majorEastAsia" w:hAnsiTheme="majorHAnsi"/>
      <w:color w:val="2E74B5" w:themeColor="accent1" w:themeShade="bf"/>
      <w:sz w:val="26"/>
      <w:szCs w:val="26"/>
      <w:lang w:eastAsia="pt-BR"/>
    </w:rPr>
  </w:style>
  <w:style w:type="character" w:styleId="Ttulo3Char" w:customStyle="1">
    <w:name w:val="Título 3 Char"/>
    <w:basedOn w:val="DefaultParagraphFont"/>
    <w:link w:val="Ttulo3"/>
    <w:uiPriority w:val="9"/>
    <w:semiHidden/>
    <w:qFormat/>
    <w:rsid w:val="00fd21d0"/>
    <w:rPr>
      <w:rFonts w:ascii="Calibri Light" w:hAnsi="Calibri Light" w:eastAsia="" w:cs="" w:asciiTheme="majorHAnsi" w:cstheme="majorBidi" w:eastAsiaTheme="majorEastAsia" w:hAnsiTheme="majorHAnsi"/>
      <w:color w:val="1F4D78" w:themeColor="accent1" w:themeShade="7f"/>
      <w:sz w:val="24"/>
      <w:szCs w:val="24"/>
      <w:lang w:eastAsia="pt-BR"/>
    </w:rPr>
  </w:style>
  <w:style w:type="character" w:styleId="Ttulo4Char" w:customStyle="1">
    <w:name w:val="Título 4 Char"/>
    <w:basedOn w:val="DefaultParagraphFont"/>
    <w:link w:val="Ttulo4"/>
    <w:qFormat/>
    <w:rsid w:val="00fd21d0"/>
    <w:rPr>
      <w:rFonts w:ascii="Arial" w:hAnsi="Arial" w:eastAsia="Times New Roman" w:cs="Times New Roman"/>
      <w:b/>
      <w:szCs w:val="20"/>
      <w:lang w:val="pt-PT" w:eastAsia="pt-BR"/>
    </w:rPr>
  </w:style>
  <w:style w:type="character" w:styleId="Ttulo9Char" w:customStyle="1">
    <w:name w:val="Título 9 Char"/>
    <w:basedOn w:val="DefaultParagraphFont"/>
    <w:link w:val="Ttulo9"/>
    <w:uiPriority w:val="9"/>
    <w:semiHidden/>
    <w:qFormat/>
    <w:rsid w:val="00fd21d0"/>
    <w:rPr>
      <w:rFonts w:ascii="Calibri Light" w:hAnsi="Calibri Light" w:eastAsia="" w:cs="" w:asciiTheme="majorHAnsi" w:cstheme="majorBidi" w:eastAsiaTheme="majorEastAsia" w:hAnsiTheme="majorHAnsi"/>
      <w:i/>
      <w:iCs/>
      <w:color w:val="272727" w:themeColor="text1" w:themeTint="d8"/>
      <w:sz w:val="21"/>
      <w:szCs w:val="21"/>
      <w:lang w:eastAsia="pt-BR"/>
    </w:rPr>
  </w:style>
  <w:style w:type="character" w:styleId="Texnotaprinc1" w:customStyle="1">
    <w:name w:val="texnotaprinc1"/>
    <w:qFormat/>
    <w:rsid w:val="00fd21d0"/>
    <w:rPr>
      <w:rFonts w:ascii="Verdana" w:hAnsi="Verdana"/>
      <w:color w:val="000000"/>
      <w:sz w:val="18"/>
      <w:szCs w:val="18"/>
    </w:rPr>
  </w:style>
  <w:style w:type="character" w:styleId="Corpodetexto3Char" w:customStyle="1">
    <w:name w:val="Corpo de texto 3 Char"/>
    <w:basedOn w:val="DefaultParagraphFont"/>
    <w:link w:val="Corpodetexto3"/>
    <w:qFormat/>
    <w:rsid w:val="00fd21d0"/>
    <w:rPr>
      <w:rFonts w:ascii="Times New Roman" w:hAnsi="Times New Roman" w:eastAsia="Times New Roman" w:cs="Times New Roman"/>
      <w:sz w:val="16"/>
      <w:szCs w:val="16"/>
      <w:lang w:eastAsia="pt-BR"/>
    </w:rPr>
  </w:style>
  <w:style w:type="character" w:styleId="RodapChar" w:customStyle="1">
    <w:name w:val="Rodapé Char"/>
    <w:basedOn w:val="DefaultParagraphFont"/>
    <w:link w:val="Rodap"/>
    <w:qFormat/>
    <w:rsid w:val="00fd21d0"/>
    <w:rPr>
      <w:rFonts w:ascii="Times New Roman" w:hAnsi="Times New Roman" w:eastAsia="Times New Roman" w:cs="Times New Roman"/>
      <w:sz w:val="24"/>
      <w:szCs w:val="20"/>
      <w:lang w:eastAsia="pt-BR"/>
    </w:rPr>
  </w:style>
  <w:style w:type="character" w:styleId="CorpodetextoChar" w:customStyle="1">
    <w:name w:val="Corpo de texto Char"/>
    <w:basedOn w:val="DefaultParagraphFont"/>
    <w:link w:val="Corpodetexto"/>
    <w:uiPriority w:val="99"/>
    <w:qFormat/>
    <w:rsid w:val="00fd21d0"/>
    <w:rPr>
      <w:rFonts w:ascii="Times New Roman" w:hAnsi="Times New Roman" w:eastAsia="Times New Roman" w:cs="Times New Roman"/>
      <w:sz w:val="24"/>
      <w:szCs w:val="20"/>
      <w:lang w:eastAsia="pt-BR"/>
    </w:rPr>
  </w:style>
  <w:style w:type="character" w:styleId="RecuodecorpodetextoChar" w:customStyle="1">
    <w:name w:val="Recuo de corpo de texto Char"/>
    <w:basedOn w:val="DefaultParagraphFont"/>
    <w:link w:val="Recuodecorpodetexto"/>
    <w:qFormat/>
    <w:rsid w:val="00fd21d0"/>
    <w:rPr>
      <w:rFonts w:ascii="Times New Roman" w:hAnsi="Times New Roman" w:eastAsia="Times New Roman" w:cs="Times New Roman"/>
      <w:sz w:val="24"/>
      <w:szCs w:val="20"/>
      <w:lang w:eastAsia="pt-BR"/>
    </w:rPr>
  </w:style>
  <w:style w:type="character" w:styleId="Emphasis1" w:customStyle="1">
    <w:name w:val="Emphasis1"/>
    <w:qFormat/>
    <w:rsid w:val="00fd21d0"/>
    <w:rPr>
      <w:i/>
    </w:rPr>
  </w:style>
  <w:style w:type="character" w:styleId="Corpodetexto2Char" w:customStyle="1">
    <w:name w:val="Corpo de texto 2 Char"/>
    <w:basedOn w:val="DefaultParagraphFont"/>
    <w:link w:val="Corpodetexto2"/>
    <w:qFormat/>
    <w:rsid w:val="00fd21d0"/>
    <w:rPr>
      <w:rFonts w:ascii="Times New Roman" w:hAnsi="Times New Roman" w:eastAsia="Times New Roman" w:cs="Times New Roman"/>
      <w:sz w:val="24"/>
      <w:szCs w:val="20"/>
      <w:lang w:eastAsia="pt-BR"/>
    </w:rPr>
  </w:style>
  <w:style w:type="character" w:styleId="Nfase1" w:customStyle="1">
    <w:name w:val="Ênfase1"/>
    <w:qFormat/>
    <w:rsid w:val="00fd21d0"/>
    <w:rPr>
      <w:i/>
      <w:iCs/>
    </w:rPr>
  </w:style>
  <w:style w:type="character" w:styleId="CabealhoChar" w:customStyle="1">
    <w:name w:val="Cabeçalho Char"/>
    <w:basedOn w:val="DefaultParagraphFont"/>
    <w:link w:val="Cabealho"/>
    <w:qFormat/>
    <w:rsid w:val="00fd21d0"/>
    <w:rPr>
      <w:rFonts w:ascii="Times New Roman" w:hAnsi="Times New Roman" w:eastAsia="Times New Roman" w:cs="Times New Roman"/>
      <w:sz w:val="24"/>
      <w:szCs w:val="20"/>
      <w:lang w:eastAsia="pt-BR"/>
    </w:rPr>
  </w:style>
  <w:style w:type="character" w:styleId="Annotationreference">
    <w:name w:val="annotation reference"/>
    <w:basedOn w:val="DefaultParagraphFont"/>
    <w:semiHidden/>
    <w:unhideWhenUsed/>
    <w:qFormat/>
    <w:rsid w:val="000f7634"/>
    <w:rPr>
      <w:sz w:val="16"/>
      <w:szCs w:val="16"/>
    </w:rPr>
  </w:style>
  <w:style w:type="character" w:styleId="TextodecomentrioChar" w:customStyle="1">
    <w:name w:val="Texto de comentário Char"/>
    <w:basedOn w:val="DefaultParagraphFont"/>
    <w:link w:val="Textodecomentrio"/>
    <w:semiHidden/>
    <w:qFormat/>
    <w:rsid w:val="000f7634"/>
    <w:rPr>
      <w:rFonts w:ascii="Times New Roman" w:hAnsi="Times New Roman" w:eastAsia="Times New Roman" w:cs="Times New Roman"/>
      <w:sz w:val="20"/>
      <w:szCs w:val="20"/>
      <w:lang w:eastAsia="pt-BR"/>
    </w:rPr>
  </w:style>
  <w:style w:type="character" w:styleId="AssuntodocomentrioChar" w:customStyle="1">
    <w:name w:val="Assunto do comentário Char"/>
    <w:basedOn w:val="TextodecomentrioChar"/>
    <w:link w:val="Assuntodocomentrio"/>
    <w:uiPriority w:val="99"/>
    <w:semiHidden/>
    <w:qFormat/>
    <w:rsid w:val="000f7634"/>
    <w:rPr>
      <w:rFonts w:ascii="Times New Roman" w:hAnsi="Times New Roman" w:eastAsia="Times New Roman" w:cs="Times New Roman"/>
      <w:b/>
      <w:bCs/>
      <w:sz w:val="20"/>
      <w:szCs w:val="20"/>
      <w:lang w:eastAsia="pt-BR"/>
    </w:rPr>
  </w:style>
  <w:style w:type="character" w:styleId="TextodebaloChar" w:customStyle="1">
    <w:name w:val="Texto de balão Char"/>
    <w:basedOn w:val="DefaultParagraphFont"/>
    <w:link w:val="Textodebalo"/>
    <w:uiPriority w:val="99"/>
    <w:semiHidden/>
    <w:qFormat/>
    <w:rsid w:val="000f7634"/>
    <w:rPr>
      <w:rFonts w:ascii="Segoe UI" w:hAnsi="Segoe UI" w:eastAsia="Times New Roman" w:cs="Segoe UI"/>
      <w:sz w:val="18"/>
      <w:szCs w:val="18"/>
      <w:lang w:eastAsia="pt-BR"/>
    </w:rPr>
  </w:style>
  <w:style w:type="character" w:styleId="ListLabel1" w:customStyle="1">
    <w:name w:val="ListLabel 1"/>
    <w:qFormat/>
    <w:rPr>
      <w:b w:val="false"/>
    </w:rPr>
  </w:style>
  <w:style w:type="character" w:styleId="ListLabel2" w:customStyle="1">
    <w:name w:val="ListLabel 2"/>
    <w:qFormat/>
    <w:rPr>
      <w:sz w:val="22"/>
    </w:rPr>
  </w:style>
  <w:style w:type="character" w:styleId="ListLabel3" w:customStyle="1">
    <w:name w:val="ListLabel 3"/>
    <w:qFormat/>
    <w:rPr>
      <w:b/>
      <w:i w:val="false"/>
      <w:sz w:val="22"/>
    </w:rPr>
  </w:style>
  <w:style w:type="character" w:styleId="ListLabel4" w:customStyle="1">
    <w:name w:val="ListLabel 4"/>
    <w:qFormat/>
    <w:rPr>
      <w:b/>
    </w:rPr>
  </w:style>
  <w:style w:type="character" w:styleId="ListLabel5" w:customStyle="1">
    <w:name w:val="ListLabel 5"/>
    <w:qFormat/>
    <w:rPr>
      <w:b/>
      <w:lang w:val="pt-PT"/>
    </w:rPr>
  </w:style>
  <w:style w:type="character" w:styleId="ListLabel6" w:customStyle="1">
    <w:name w:val="ListLabel 6"/>
    <w:qFormat/>
    <w:rPr>
      <w:b/>
    </w:rPr>
  </w:style>
  <w:style w:type="character" w:styleId="ListLabel7" w:customStyle="1">
    <w:name w:val="ListLabel 7"/>
    <w:qFormat/>
    <w:rPr>
      <w:b/>
    </w:rPr>
  </w:style>
  <w:style w:type="character" w:styleId="ListLabel8" w:customStyle="1">
    <w:name w:val="ListLabel 8"/>
    <w:qFormat/>
    <w:rPr>
      <w:b/>
    </w:rPr>
  </w:style>
  <w:style w:type="character" w:styleId="ListLabel9" w:customStyle="1">
    <w:name w:val="ListLabel 9"/>
    <w:qFormat/>
    <w:rPr>
      <w:b/>
    </w:rPr>
  </w:style>
  <w:style w:type="character" w:styleId="ListLabel10" w:customStyle="1">
    <w:name w:val="ListLabel 10"/>
    <w:qFormat/>
    <w:rPr>
      <w:b/>
    </w:rPr>
  </w:style>
  <w:style w:type="character" w:styleId="ListLabel11" w:customStyle="1">
    <w:name w:val="ListLabel 11"/>
    <w:qFormat/>
    <w:rPr>
      <w:b/>
    </w:rPr>
  </w:style>
  <w:style w:type="character" w:styleId="ListLabel12" w:customStyle="1">
    <w:name w:val="ListLabel 12"/>
    <w:qFormat/>
    <w:rPr>
      <w:b/>
    </w:rPr>
  </w:style>
  <w:style w:type="character" w:styleId="ListLabel13" w:customStyle="1">
    <w:name w:val="ListLabel 13"/>
    <w:qFormat/>
    <w:rPr>
      <w:b/>
    </w:rPr>
  </w:style>
  <w:style w:type="character" w:styleId="ListLabel14" w:customStyle="1">
    <w:name w:val="ListLabel 14"/>
    <w:qFormat/>
    <w:rPr>
      <w:b/>
    </w:rPr>
  </w:style>
  <w:style w:type="character" w:styleId="ListLabel15" w:customStyle="1">
    <w:name w:val="ListLabel 15"/>
    <w:qFormat/>
    <w:rPr>
      <w:b/>
    </w:rPr>
  </w:style>
  <w:style w:type="character" w:styleId="ListLabel16" w:customStyle="1">
    <w:name w:val="ListLabel 16"/>
    <w:qFormat/>
    <w:rPr>
      <w:b/>
    </w:rPr>
  </w:style>
  <w:style w:type="character" w:styleId="ListLabel17" w:customStyle="1">
    <w:name w:val="ListLabel 17"/>
    <w:qFormat/>
    <w:rPr>
      <w:b/>
    </w:rPr>
  </w:style>
  <w:style w:type="character" w:styleId="ListLabel18" w:customStyle="1">
    <w:name w:val="ListLabel 18"/>
    <w:qFormat/>
    <w:rPr>
      <w:b/>
    </w:rPr>
  </w:style>
  <w:style w:type="character" w:styleId="ListLabel19" w:customStyle="1">
    <w:name w:val="ListLabel 19"/>
    <w:qFormat/>
    <w:rPr>
      <w:b/>
    </w:rPr>
  </w:style>
  <w:style w:type="character" w:styleId="ListLabel20" w:customStyle="1">
    <w:name w:val="ListLabel 20"/>
    <w:qFormat/>
    <w:rPr>
      <w:b/>
    </w:rPr>
  </w:style>
  <w:style w:type="character" w:styleId="ListLabel21" w:customStyle="1">
    <w:name w:val="ListLabel 21"/>
    <w:qFormat/>
    <w:rPr>
      <w:b/>
    </w:rPr>
  </w:style>
  <w:style w:type="character" w:styleId="ListLabel22" w:customStyle="1">
    <w:name w:val="ListLabel 22"/>
    <w:qFormat/>
    <w:rPr>
      <w:b/>
    </w:rPr>
  </w:style>
  <w:style w:type="character" w:styleId="ListLabel23" w:customStyle="1">
    <w:name w:val="ListLabel 23"/>
    <w:qFormat/>
    <w:rPr>
      <w:rFonts w:ascii="Calibri" w:hAnsi="Calibri"/>
      <w:b w:val="false"/>
      <w:bCs w:val="false"/>
      <w:sz w:val="22"/>
    </w:rPr>
  </w:style>
  <w:style w:type="character" w:styleId="ListLabel24" w:customStyle="1">
    <w:name w:val="ListLabel 24"/>
    <w:qFormat/>
    <w:rPr>
      <w:b/>
    </w:rPr>
  </w:style>
  <w:style w:type="character" w:styleId="ListLabel25" w:customStyle="1">
    <w:name w:val="ListLabel 25"/>
    <w:qFormat/>
    <w:rPr>
      <w:b/>
    </w:rPr>
  </w:style>
  <w:style w:type="character" w:styleId="ListLabel26" w:customStyle="1">
    <w:name w:val="ListLabel 26"/>
    <w:qFormat/>
    <w:rPr>
      <w:b/>
    </w:rPr>
  </w:style>
  <w:style w:type="character" w:styleId="ListLabel27" w:customStyle="1">
    <w:name w:val="ListLabel 27"/>
    <w:qFormat/>
    <w:rPr>
      <w:b/>
    </w:rPr>
  </w:style>
  <w:style w:type="character" w:styleId="ListLabel28" w:customStyle="1">
    <w:name w:val="ListLabel 28"/>
    <w:qFormat/>
    <w:rPr>
      <w:b/>
    </w:rPr>
  </w:style>
  <w:style w:type="character" w:styleId="ListLabel29" w:customStyle="1">
    <w:name w:val="ListLabel 29"/>
    <w:qFormat/>
    <w:rPr>
      <w:b/>
    </w:rPr>
  </w:style>
  <w:style w:type="character" w:styleId="ListLabel30" w:customStyle="1">
    <w:name w:val="ListLabel 30"/>
    <w:qFormat/>
    <w:rPr>
      <w:b/>
    </w:rPr>
  </w:style>
  <w:style w:type="character" w:styleId="ListLabel31" w:customStyle="1">
    <w:name w:val="ListLabel 31"/>
    <w:qFormat/>
    <w:rPr>
      <w:b/>
    </w:rPr>
  </w:style>
  <w:style w:type="character" w:styleId="ListLabel32" w:customStyle="1">
    <w:name w:val="ListLabel 32"/>
    <w:qFormat/>
    <w:rPr>
      <w:rFonts w:ascii="Calibri" w:hAnsi="Calibri"/>
      <w:b w:val="false"/>
      <w:bCs w:val="false"/>
      <w:sz w:val="22"/>
    </w:rPr>
  </w:style>
  <w:style w:type="character" w:styleId="ListLabel33" w:customStyle="1">
    <w:name w:val="ListLabel 33"/>
    <w:qFormat/>
    <w:rPr>
      <w:b/>
    </w:rPr>
  </w:style>
  <w:style w:type="character" w:styleId="ListLabel34" w:customStyle="1">
    <w:name w:val="ListLabel 34"/>
    <w:qFormat/>
    <w:rPr>
      <w:b/>
    </w:rPr>
  </w:style>
  <w:style w:type="character" w:styleId="ListLabel35" w:customStyle="1">
    <w:name w:val="ListLabel 35"/>
    <w:qFormat/>
    <w:rPr>
      <w:b/>
    </w:rPr>
  </w:style>
  <w:style w:type="character" w:styleId="ListLabel36" w:customStyle="1">
    <w:name w:val="ListLabel 36"/>
    <w:qFormat/>
    <w:rPr>
      <w:b/>
    </w:rPr>
  </w:style>
  <w:style w:type="character" w:styleId="ListLabel37" w:customStyle="1">
    <w:name w:val="ListLabel 37"/>
    <w:qFormat/>
    <w:rPr>
      <w:b/>
    </w:rPr>
  </w:style>
  <w:style w:type="character" w:styleId="ListLabel38" w:customStyle="1">
    <w:name w:val="ListLabel 38"/>
    <w:qFormat/>
    <w:rPr>
      <w:b/>
    </w:rPr>
  </w:style>
  <w:style w:type="character" w:styleId="ListLabel39" w:customStyle="1">
    <w:name w:val="ListLabel 39"/>
    <w:qFormat/>
    <w:rPr>
      <w:b/>
    </w:rPr>
  </w:style>
  <w:style w:type="character" w:styleId="ListLabel40">
    <w:name w:val="ListLabel 40"/>
    <w:qFormat/>
    <w:rPr>
      <w:rFonts w:ascii="Calibri" w:hAnsi="Calibri" w:eastAsia="Calibri" w:cs="Calibri"/>
      <w:b w:val="false"/>
      <w:sz w:val="22"/>
    </w:rPr>
  </w:style>
  <w:style w:type="character" w:styleId="ListLabel41">
    <w:name w:val="ListLabel 41"/>
    <w:qFormat/>
    <w:rPr>
      <w:rFonts w:ascii="Calibri" w:hAnsi="Calibri" w:eastAsia="Calibri" w:cs="Calibri"/>
      <w:b w:val="false"/>
      <w:sz w:val="22"/>
    </w:rPr>
  </w:style>
  <w:style w:type="character" w:styleId="ListLabel42">
    <w:name w:val="ListLabel 42"/>
    <w:qFormat/>
    <w:rPr>
      <w:rFonts w:eastAsia="Calibri" w:cs="Calibri"/>
    </w:rPr>
  </w:style>
  <w:style w:type="character" w:styleId="ListLabel43">
    <w:name w:val="ListLabel 43"/>
    <w:qFormat/>
    <w:rPr>
      <w:rFonts w:ascii="Calibri" w:hAnsi="Calibri" w:eastAsia="Calibri" w:cs="Calibri"/>
      <w:b w:val="false"/>
      <w:sz w:val="22"/>
    </w:rPr>
  </w:style>
  <w:style w:type="character" w:styleId="ListLabel44">
    <w:name w:val="ListLabel 44"/>
    <w:qFormat/>
    <w:rPr>
      <w:rFonts w:eastAsia="Calibri" w:cs="Calibri"/>
    </w:rPr>
  </w:style>
  <w:style w:type="character" w:styleId="ListLabel45">
    <w:name w:val="ListLabel 45"/>
    <w:qFormat/>
    <w:rPr>
      <w:rFonts w:ascii="Calibri" w:hAnsi="Calibri" w:eastAsia="Calibri" w:cs="Calibri"/>
      <w:b w:val="false"/>
      <w:sz w:val="22"/>
    </w:rPr>
  </w:style>
  <w:style w:type="character" w:styleId="ListLabel46">
    <w:name w:val="ListLabel 46"/>
    <w:qFormat/>
    <w:rPr>
      <w:rFonts w:ascii="Calibri" w:hAnsi="Calibri" w:eastAsia="Calibri" w:cs="Calibri"/>
      <w:b w:val="false"/>
      <w:sz w:val="22"/>
    </w:rPr>
  </w:style>
  <w:style w:type="character" w:styleId="ListLabel47">
    <w:name w:val="ListLabel 47"/>
    <w:qFormat/>
    <w:rPr>
      <w:rFonts w:eastAsia="Calibri" w:cs="Calibri"/>
    </w:rPr>
  </w:style>
  <w:style w:type="character" w:styleId="ListLabel48">
    <w:name w:val="ListLabel 48"/>
    <w:qFormat/>
    <w:rPr>
      <w:rFonts w:ascii="Calibri" w:hAnsi="Calibri" w:eastAsia="Calibri" w:cs="Calibri"/>
      <w:b w:val="false"/>
      <w:sz w:val="22"/>
    </w:rPr>
  </w:style>
  <w:style w:type="character" w:styleId="ListLabel49">
    <w:name w:val="ListLabel 49"/>
    <w:qFormat/>
    <w:rPr>
      <w:rFonts w:eastAsia="Calibri" w:cs="Calibri"/>
    </w:rPr>
  </w:style>
  <w:style w:type="character" w:styleId="ListLabel50">
    <w:name w:val="ListLabel 50"/>
    <w:qFormat/>
    <w:rPr>
      <w:rFonts w:eastAsia="Calibri" w:cs="Calibri"/>
    </w:rPr>
  </w:style>
  <w:style w:type="character" w:styleId="ListLabel51">
    <w:name w:val="ListLabel 51"/>
    <w:qFormat/>
    <w:rPr>
      <w:rFonts w:ascii="Calibri" w:hAnsi="Calibri" w:eastAsia="Calibri" w:cs="Calibri"/>
      <w:b w:val="false"/>
      <w:sz w:val="22"/>
      <w:szCs w:val="22"/>
    </w:rPr>
  </w:style>
  <w:style w:type="character" w:styleId="ListLabel52">
    <w:name w:val="ListLabel 52"/>
    <w:qFormat/>
    <w:rPr>
      <w:rFonts w:ascii="Calibri" w:hAnsi="Calibri" w:eastAsia="Calibri" w:cs="Calibri"/>
      <w:b w:val="false"/>
      <w:sz w:val="22"/>
    </w:rPr>
  </w:style>
  <w:style w:type="character" w:styleId="ListLabel53">
    <w:name w:val="ListLabel 53"/>
    <w:qFormat/>
    <w:rPr>
      <w:rFonts w:eastAsia="Calibri" w:cs="Calibri"/>
      <w:sz w:val="22"/>
      <w:szCs w:val="22"/>
    </w:rPr>
  </w:style>
  <w:style w:type="character" w:styleId="ListLabel54">
    <w:name w:val="ListLabel 54"/>
    <w:qFormat/>
    <w:rPr>
      <w:b/>
    </w:rPr>
  </w:style>
  <w:style w:type="character" w:styleId="ListLabel55">
    <w:name w:val="ListLabel 55"/>
    <w:qFormat/>
    <w:rPr>
      <w:rFonts w:ascii="Calibri" w:hAnsi="Calibri" w:eastAsia="Calibri" w:cs="Calibri"/>
      <w:b w:val="false"/>
      <w:sz w:val="22"/>
      <w:szCs w:val="22"/>
    </w:rPr>
  </w:style>
  <w:style w:type="character" w:styleId="ListLabel56">
    <w:name w:val="ListLabel 56"/>
    <w:qFormat/>
    <w:rPr>
      <w:rFonts w:ascii="Calibri" w:hAnsi="Calibri"/>
      <w:b w:val="false"/>
      <w:sz w:val="22"/>
    </w:rPr>
  </w:style>
  <w:style w:type="character" w:styleId="ListLabel57">
    <w:name w:val="ListLabel 57"/>
    <w:qFormat/>
    <w:rPr>
      <w:b/>
    </w:rPr>
  </w:style>
  <w:style w:type="character" w:styleId="ListLabel58">
    <w:name w:val="ListLabel 58"/>
    <w:qFormat/>
    <w:rPr>
      <w:b/>
    </w:rPr>
  </w:style>
  <w:style w:type="character" w:styleId="ListLabel59">
    <w:name w:val="ListLabel 59"/>
    <w:qFormat/>
    <w:rPr>
      <w:b/>
    </w:rPr>
  </w:style>
  <w:style w:type="character" w:styleId="ListLabel60">
    <w:name w:val="ListLabel 60"/>
    <w:qFormat/>
    <w:rPr>
      <w:b/>
    </w:rPr>
  </w:style>
  <w:style w:type="character" w:styleId="ListLabel61">
    <w:name w:val="ListLabel 61"/>
    <w:qFormat/>
    <w:rPr>
      <w:b/>
    </w:rPr>
  </w:style>
  <w:style w:type="character" w:styleId="ListLabel62">
    <w:name w:val="ListLabel 62"/>
    <w:qFormat/>
    <w:rPr>
      <w:b/>
    </w:rPr>
  </w:style>
  <w:style w:type="character" w:styleId="ListLabel63">
    <w:name w:val="ListLabel 63"/>
    <w:qFormat/>
    <w:rPr>
      <w:rFonts w:ascii="Calibri" w:hAnsi="Calibri" w:eastAsia="Calibri" w:cs="Calibri"/>
      <w:b w:val="false"/>
      <w:sz w:val="22"/>
    </w:rPr>
  </w:style>
  <w:style w:type="character" w:styleId="ListLabel64">
    <w:name w:val="ListLabel 64"/>
    <w:qFormat/>
    <w:rPr>
      <w:rFonts w:ascii="Calibri" w:hAnsi="Calibri" w:eastAsia="Calibri" w:cs="Calibri"/>
      <w:sz w:val="22"/>
    </w:rPr>
  </w:style>
  <w:style w:type="character" w:styleId="ListLabel65">
    <w:name w:val="ListLabel 65"/>
    <w:qFormat/>
    <w:rPr>
      <w:rFonts w:eastAsia="Calibri" w:cs="Calibri"/>
    </w:rPr>
  </w:style>
  <w:style w:type="character" w:styleId="ListLabel66">
    <w:name w:val="ListLabel 66"/>
    <w:qFormat/>
    <w:rPr>
      <w:rFonts w:ascii="Calibri" w:hAnsi="Calibri" w:eastAsia="Calibri" w:cs="Calibri"/>
      <w:b w:val="false"/>
      <w:sz w:val="22"/>
    </w:rPr>
  </w:style>
  <w:style w:type="character" w:styleId="ListLabel67">
    <w:name w:val="ListLabel 67"/>
    <w:qFormat/>
    <w:rPr>
      <w:rFonts w:ascii="Calibri" w:hAnsi="Calibri" w:eastAsia="Calibri" w:cs="Calibri"/>
      <w:b w:val="false"/>
      <w:sz w:val="22"/>
    </w:rPr>
  </w:style>
  <w:style w:type="character" w:styleId="ListLabel68">
    <w:name w:val="ListLabel 68"/>
    <w:qFormat/>
    <w:rPr>
      <w:rFonts w:ascii="Calibri" w:hAnsi="Calibri" w:eastAsia="Calibri" w:cs="Calibri"/>
      <w:b w:val="false"/>
      <w:sz w:val="22"/>
    </w:rPr>
  </w:style>
  <w:style w:type="character" w:styleId="ListLabel69">
    <w:name w:val="ListLabel 69"/>
    <w:qFormat/>
    <w:rPr>
      <w:rFonts w:ascii="Calibri" w:hAnsi="Calibri" w:eastAsia="Calibri" w:cs="Calibri"/>
      <w:b w:val="false"/>
      <w:bCs w:val="false"/>
      <w:sz w:val="22"/>
    </w:rPr>
  </w:style>
  <w:style w:type="character" w:styleId="ListLabel70">
    <w:name w:val="ListLabel 70"/>
    <w:qFormat/>
    <w:rPr>
      <w:rFonts w:ascii="Calibri" w:hAnsi="Calibri" w:eastAsia="Calibri" w:cs="Calibri"/>
      <w:b w:val="false"/>
      <w:sz w:val="22"/>
    </w:rPr>
  </w:style>
  <w:style w:type="character" w:styleId="ListLabel71">
    <w:name w:val="ListLabel 71"/>
    <w:qFormat/>
    <w:rPr>
      <w:rFonts w:ascii="Calibri" w:hAnsi="Calibri" w:eastAsia="Calibri" w:cs="Calibri"/>
      <w:b w:val="false"/>
      <w:sz w:val="22"/>
    </w:rPr>
  </w:style>
  <w:style w:type="character" w:styleId="ListLabel72">
    <w:name w:val="ListLabel 72"/>
    <w:qFormat/>
    <w:rPr>
      <w:rFonts w:eastAsia="Calibri" w:cs="Calibri"/>
    </w:rPr>
  </w:style>
  <w:style w:type="character" w:styleId="ListLabel73">
    <w:name w:val="ListLabel 73"/>
    <w:qFormat/>
    <w:rPr>
      <w:rFonts w:ascii="Calibri" w:hAnsi="Calibri" w:eastAsia="Calibri" w:cs="Calibri"/>
      <w:b w:val="false"/>
      <w:sz w:val="22"/>
    </w:rPr>
  </w:style>
  <w:style w:type="character" w:styleId="ListLabel74">
    <w:name w:val="ListLabel 74"/>
    <w:qFormat/>
    <w:rPr>
      <w:rFonts w:eastAsia="Calibri" w:cs="Calibri"/>
    </w:rPr>
  </w:style>
  <w:style w:type="character" w:styleId="ListLabel75">
    <w:name w:val="ListLabel 75"/>
    <w:qFormat/>
    <w:rPr>
      <w:rFonts w:ascii="Calibri" w:hAnsi="Calibri" w:eastAsia="Calibri" w:cs="Calibri"/>
      <w:b w:val="false"/>
      <w:sz w:val="22"/>
    </w:rPr>
  </w:style>
  <w:style w:type="character" w:styleId="ListLabel76">
    <w:name w:val="ListLabel 76"/>
    <w:qFormat/>
    <w:rPr>
      <w:rFonts w:eastAsia="Calibri" w:cs="Calibri"/>
      <w:b w:val="false"/>
      <w:sz w:val="22"/>
    </w:rPr>
  </w:style>
  <w:style w:type="character" w:styleId="ListLabel77">
    <w:name w:val="ListLabel 77"/>
    <w:qFormat/>
    <w:rPr>
      <w:rFonts w:eastAsia="Calibri" w:cs="Calibri"/>
    </w:rPr>
  </w:style>
  <w:style w:type="character" w:styleId="ListLabel78">
    <w:name w:val="ListLabel 78"/>
    <w:qFormat/>
    <w:rPr>
      <w:rFonts w:ascii="Calibri" w:hAnsi="Calibri" w:eastAsia="Calibri" w:cs="Calibri"/>
      <w:b w:val="false"/>
      <w:sz w:val="22"/>
    </w:rPr>
  </w:style>
  <w:style w:type="character" w:styleId="ListLabel79">
    <w:name w:val="ListLabel 79"/>
    <w:qFormat/>
    <w:rPr>
      <w:rFonts w:eastAsia="Calibri" w:cs="Calibri"/>
    </w:rPr>
  </w:style>
  <w:style w:type="character" w:styleId="ListLabel80">
    <w:name w:val="ListLabel 80"/>
    <w:qFormat/>
    <w:rPr>
      <w:rFonts w:eastAsia="Calibri" w:cs="Calibri"/>
    </w:rPr>
  </w:style>
  <w:style w:type="character" w:styleId="ListLabel81">
    <w:name w:val="ListLabel 81"/>
    <w:qFormat/>
    <w:rPr>
      <w:rFonts w:ascii="Calibri" w:hAnsi="Calibri" w:eastAsia="Calibri" w:cs="Calibri"/>
      <w:b w:val="false"/>
      <w:sz w:val="22"/>
      <w:szCs w:val="22"/>
    </w:rPr>
  </w:style>
  <w:style w:type="character" w:styleId="ListLabel82">
    <w:name w:val="ListLabel 82"/>
    <w:qFormat/>
    <w:rPr>
      <w:rFonts w:ascii="Calibri" w:hAnsi="Calibri" w:eastAsia="Calibri" w:cs="Calibri"/>
      <w:b w:val="false"/>
      <w:sz w:val="22"/>
    </w:rPr>
  </w:style>
  <w:style w:type="character" w:styleId="ListLabel83">
    <w:name w:val="ListLabel 83"/>
    <w:qFormat/>
    <w:rPr>
      <w:rFonts w:eastAsia="Calibri" w:cs="Calibri"/>
      <w:sz w:val="22"/>
      <w:szCs w:val="22"/>
    </w:rPr>
  </w:style>
  <w:style w:type="character" w:styleId="ListLabel84">
    <w:name w:val="ListLabel 84"/>
    <w:qFormat/>
    <w:rPr>
      <w:b/>
    </w:rPr>
  </w:style>
  <w:style w:type="character" w:styleId="ListLabel85">
    <w:name w:val="ListLabel 85"/>
    <w:qFormat/>
    <w:rPr>
      <w:rFonts w:ascii="Calibri" w:hAnsi="Calibri" w:eastAsia="Calibri" w:cs="Calibri"/>
      <w:b w:val="false"/>
      <w:sz w:val="22"/>
      <w:szCs w:val="22"/>
    </w:rPr>
  </w:style>
  <w:style w:type="character" w:styleId="ListLabel86">
    <w:name w:val="ListLabel 86"/>
    <w:qFormat/>
    <w:rPr>
      <w:rFonts w:ascii="Calibri" w:hAnsi="Calibri"/>
      <w:b w:val="false"/>
      <w:sz w:val="22"/>
    </w:rPr>
  </w:style>
  <w:style w:type="character" w:styleId="ListLabel87">
    <w:name w:val="ListLabel 87"/>
    <w:qFormat/>
    <w:rPr>
      <w:b/>
    </w:rPr>
  </w:style>
  <w:style w:type="character" w:styleId="ListLabel88">
    <w:name w:val="ListLabel 88"/>
    <w:qFormat/>
    <w:rPr>
      <w:b/>
    </w:rPr>
  </w:style>
  <w:style w:type="character" w:styleId="ListLabel89">
    <w:name w:val="ListLabel 89"/>
    <w:qFormat/>
    <w:rPr>
      <w:b/>
    </w:rPr>
  </w:style>
  <w:style w:type="character" w:styleId="ListLabel90">
    <w:name w:val="ListLabel 90"/>
    <w:qFormat/>
    <w:rPr>
      <w:b/>
    </w:rPr>
  </w:style>
  <w:style w:type="character" w:styleId="ListLabel91">
    <w:name w:val="ListLabel 91"/>
    <w:qFormat/>
    <w:rPr>
      <w:b/>
    </w:rPr>
  </w:style>
  <w:style w:type="character" w:styleId="ListLabel92">
    <w:name w:val="ListLabel 92"/>
    <w:qFormat/>
    <w:rPr>
      <w:b/>
    </w:rPr>
  </w:style>
  <w:style w:type="character" w:styleId="ListLabel93">
    <w:name w:val="ListLabel 93"/>
    <w:qFormat/>
    <w:rPr>
      <w:rFonts w:ascii="Calibri" w:hAnsi="Calibri" w:eastAsia="Calibri" w:cs="Calibri"/>
      <w:b w:val="false"/>
      <w:sz w:val="22"/>
    </w:rPr>
  </w:style>
  <w:style w:type="character" w:styleId="ListLabel94">
    <w:name w:val="ListLabel 94"/>
    <w:qFormat/>
    <w:rPr>
      <w:rFonts w:ascii="Calibri" w:hAnsi="Calibri" w:eastAsia="Calibri" w:cs="Calibri"/>
      <w:sz w:val="22"/>
    </w:rPr>
  </w:style>
  <w:style w:type="character" w:styleId="ListLabel95">
    <w:name w:val="ListLabel 95"/>
    <w:qFormat/>
    <w:rPr>
      <w:rFonts w:eastAsia="Calibri" w:cs="Calibri"/>
    </w:rPr>
  </w:style>
  <w:style w:type="character" w:styleId="ListLabel96">
    <w:name w:val="ListLabel 96"/>
    <w:qFormat/>
    <w:rPr>
      <w:rFonts w:eastAsia="Calibri" w:cs="Calibri"/>
      <w:b w:val="false"/>
      <w:sz w:val="22"/>
    </w:rPr>
  </w:style>
  <w:style w:type="character" w:styleId="ListLabel97">
    <w:name w:val="ListLabel 97"/>
    <w:qFormat/>
    <w:rPr>
      <w:rFonts w:eastAsia="Calibri" w:cs="Calibri"/>
      <w:b w:val="false"/>
      <w:sz w:val="22"/>
    </w:rPr>
  </w:style>
  <w:style w:type="character" w:styleId="ListLabel98">
    <w:name w:val="ListLabel 98"/>
    <w:qFormat/>
    <w:rPr>
      <w:rFonts w:ascii="Calibri" w:hAnsi="Calibri" w:eastAsia="Calibri" w:cs="Calibri"/>
      <w:b w:val="false"/>
      <w:sz w:val="22"/>
    </w:rPr>
  </w:style>
  <w:style w:type="character" w:styleId="ListLabel99">
    <w:name w:val="ListLabel 99"/>
    <w:qFormat/>
    <w:rPr>
      <w:rFonts w:ascii="Calibri" w:hAnsi="Calibri" w:eastAsia="Calibri" w:cs="Calibri"/>
      <w:b w:val="false"/>
      <w:bCs w:val="false"/>
      <w:sz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link w:val="CorpodetextoChar"/>
    <w:uiPriority w:val="99"/>
    <w:unhideWhenUsed/>
    <w:rsid w:val="00fd21d0"/>
    <w:pPr>
      <w:widowControl/>
      <w:bidi w:val="0"/>
      <w:spacing w:before="240" w:after="120"/>
      <w:jc w:val="left"/>
    </w:pPr>
    <w:rPr>
      <w:rFonts w:ascii="Calibri" w:hAnsi="Calibri" w:eastAsia="NSimSun" w:cs="Arial"/>
      <w:color w:val="auto"/>
      <w:kern w:val="0"/>
      <w:sz w:val="24"/>
      <w:szCs w:val="24"/>
      <w:lang w:val="pt-BR" w:eastAsia="zh-CN" w:bidi="hi-I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qFormat/>
    <w:pPr>
      <w:widowControl/>
      <w:suppressLineNumbers/>
      <w:bidi w:val="0"/>
      <w:jc w:val="left"/>
    </w:pPr>
    <w:rPr>
      <w:rFonts w:cs="Arial" w:ascii="Calibri" w:hAnsi="Calibri" w:eastAsia="NSimSun"/>
      <w:color w:val="auto"/>
      <w:kern w:val="0"/>
      <w:sz w:val="24"/>
      <w:szCs w:val="24"/>
      <w:lang w:val="pt-BR" w:eastAsia="zh-CN" w:bidi="hi-IN"/>
    </w:rPr>
  </w:style>
  <w:style w:type="paragraph" w:styleId="LOnormal" w:default="1">
    <w:name w:val="LO-normal"/>
    <w:qFormat/>
    <w:pPr>
      <w:widowControl/>
      <w:bidi w:val="0"/>
      <w:spacing w:lineRule="auto" w:line="240" w:before="240" w:after="0"/>
      <w:jc w:val="both"/>
    </w:pPr>
    <w:rPr>
      <w:rFonts w:ascii="Calibri" w:hAnsi="Calibri" w:eastAsia="NSimSun" w:cs="Arial"/>
      <w:color w:val="auto"/>
      <w:kern w:val="0"/>
      <w:sz w:val="24"/>
      <w:szCs w:val="24"/>
      <w:lang w:val="pt-BR" w:eastAsia="zh-CN" w:bidi="hi-IN"/>
    </w:rPr>
  </w:style>
  <w:style w:type="paragraph" w:styleId="Ttulododocumento">
    <w:name w:val="Title"/>
    <w:basedOn w:val="LOnormal"/>
    <w:next w:val="LOnormal"/>
    <w:qFormat/>
    <w:pPr>
      <w:keepNext w:val="true"/>
      <w:keepLines/>
      <w:spacing w:before="480" w:after="120"/>
    </w:pPr>
    <w:rPr>
      <w:b/>
      <w:sz w:val="72"/>
      <w:szCs w:val="72"/>
    </w:rPr>
  </w:style>
  <w:style w:type="paragraph" w:styleId="Ttulo11" w:customStyle="1">
    <w:name w:val="Título1"/>
    <w:basedOn w:val="LO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LOnormal"/>
    <w:qFormat/>
    <w:pPr>
      <w:suppressLineNumbers/>
      <w:spacing w:before="120" w:after="120"/>
    </w:pPr>
    <w:rPr>
      <w:rFonts w:cs="Arial"/>
      <w:i/>
      <w:iCs/>
      <w:szCs w:val="24"/>
    </w:rPr>
  </w:style>
  <w:style w:type="paragraph" w:styleId="BodyText3">
    <w:name w:val="Body Text 3"/>
    <w:basedOn w:val="LOnormal"/>
    <w:link w:val="Corpodetexto3Char"/>
    <w:qFormat/>
    <w:rsid w:val="00fd21d0"/>
    <w:pPr>
      <w:overflowPunct w:val="true"/>
      <w:spacing w:before="0" w:after="120"/>
      <w:jc w:val="left"/>
      <w:textAlignment w:val="auto"/>
    </w:pPr>
    <w:rPr>
      <w:sz w:val="16"/>
      <w:szCs w:val="16"/>
    </w:rPr>
  </w:style>
  <w:style w:type="paragraph" w:styleId="Rodap">
    <w:name w:val="Footer"/>
    <w:basedOn w:val="LOnormal"/>
    <w:link w:val="RodapChar"/>
    <w:rsid w:val="00fd21d0"/>
    <w:pPr>
      <w:tabs>
        <w:tab w:val="clear" w:pos="720"/>
        <w:tab w:val="center" w:pos="4419" w:leader="none"/>
        <w:tab w:val="right" w:pos="8838" w:leader="none"/>
      </w:tabs>
    </w:pPr>
    <w:rPr/>
  </w:style>
  <w:style w:type="paragraph" w:styleId="Nvel1" w:customStyle="1">
    <w:name w:val="Nível 1"/>
    <w:basedOn w:val="LOnormal"/>
    <w:qFormat/>
    <w:rsid w:val="00fd21d0"/>
    <w:pPr/>
    <w:rPr/>
  </w:style>
  <w:style w:type="paragraph" w:styleId="Nvel2" w:customStyle="1">
    <w:name w:val="Nível 2"/>
    <w:basedOn w:val="LOnormal"/>
    <w:qFormat/>
    <w:rsid w:val="00fd21d0"/>
    <w:pPr>
      <w:ind w:left="227" w:hanging="0"/>
    </w:pPr>
    <w:rPr/>
  </w:style>
  <w:style w:type="paragraph" w:styleId="BodyText21" w:customStyle="1">
    <w:name w:val="Body Text 21"/>
    <w:basedOn w:val="LOnormal"/>
    <w:qFormat/>
    <w:rsid w:val="00fd21d0"/>
    <w:pPr>
      <w:tabs>
        <w:tab w:val="left" w:pos="720" w:leader="none"/>
      </w:tabs>
      <w:suppressAutoHyphens w:val="true"/>
      <w:spacing w:lineRule="auto" w:line="264" w:before="0" w:after="0"/>
    </w:pPr>
    <w:rPr>
      <w:rFonts w:ascii="Arial" w:hAnsi="Arial"/>
      <w:b/>
      <w:i/>
      <w:color w:val="000080"/>
      <w:sz w:val="22"/>
      <w:lang w:eastAsia="ar-SA"/>
    </w:rPr>
  </w:style>
  <w:style w:type="paragraph" w:styleId="HTMLPreformatted1" w:customStyle="1">
    <w:name w:val="HTML Preformatted1"/>
    <w:basedOn w:val="LOnormal"/>
    <w:qFormat/>
    <w:rsid w:val="00fd21d0"/>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Arial Unicode MS" w:hAnsi="Arial Unicode MS" w:eastAsia="Arial Unicode MS"/>
      <w:color w:val="000000"/>
      <w:sz w:val="20"/>
    </w:rPr>
  </w:style>
  <w:style w:type="paragraph" w:styleId="Corpodotextorecuado">
    <w:name w:val="Body Text Indent"/>
    <w:basedOn w:val="LOnormal"/>
    <w:link w:val="RecuodecorpodetextoChar"/>
    <w:rsid w:val="00fd21d0"/>
    <w:pPr>
      <w:spacing w:before="240" w:after="120"/>
      <w:ind w:left="283" w:hanging="0"/>
    </w:pPr>
    <w:rPr/>
  </w:style>
  <w:style w:type="paragraph" w:styleId="BodyText22" w:customStyle="1">
    <w:name w:val="Body Text 22"/>
    <w:basedOn w:val="LOnormal"/>
    <w:qFormat/>
    <w:rsid w:val="00fd21d0"/>
    <w:pPr>
      <w:tabs>
        <w:tab w:val="left" w:pos="720" w:leader="none"/>
      </w:tabs>
      <w:spacing w:lineRule="auto" w:line="264" w:before="0" w:after="0"/>
    </w:pPr>
    <w:rPr>
      <w:rFonts w:ascii="Arial" w:hAnsi="Arial"/>
      <w:b/>
      <w:i/>
      <w:color w:val="000080"/>
      <w:sz w:val="22"/>
    </w:rPr>
  </w:style>
  <w:style w:type="paragraph" w:styleId="BodyText2">
    <w:name w:val="Body Text 2"/>
    <w:basedOn w:val="LOnormal"/>
    <w:link w:val="Corpodetexto2Char"/>
    <w:qFormat/>
    <w:rsid w:val="00fd21d0"/>
    <w:pPr>
      <w:spacing w:lineRule="auto" w:line="480" w:before="240" w:after="120"/>
    </w:pPr>
    <w:rPr/>
  </w:style>
  <w:style w:type="paragraph" w:styleId="ListParagraph">
    <w:name w:val="List Paragraph"/>
    <w:basedOn w:val="LOnormal"/>
    <w:uiPriority w:val="72"/>
    <w:qFormat/>
    <w:rsid w:val="00fd21d0"/>
    <w:pPr>
      <w:spacing w:before="240" w:after="0"/>
      <w:ind w:left="720" w:hanging="0"/>
      <w:contextualSpacing/>
    </w:pPr>
    <w:rPr/>
  </w:style>
  <w:style w:type="paragraph" w:styleId="Cabealho">
    <w:name w:val="Header"/>
    <w:basedOn w:val="LOnormal"/>
    <w:link w:val="CabealhoChar"/>
    <w:unhideWhenUsed/>
    <w:rsid w:val="00fd21d0"/>
    <w:pPr>
      <w:tabs>
        <w:tab w:val="clear" w:pos="720"/>
        <w:tab w:val="center" w:pos="4252" w:leader="none"/>
        <w:tab w:val="right" w:pos="8504" w:leader="none"/>
      </w:tabs>
      <w:spacing w:before="0" w:after="0"/>
    </w:pPr>
    <w:rPr/>
  </w:style>
  <w:style w:type="paragraph" w:styleId="Corpo" w:customStyle="1">
    <w:name w:val="Corpo"/>
    <w:qFormat/>
    <w:rsid w:val="00106d74"/>
    <w:pPr>
      <w:widowControl/>
      <w:suppressAutoHyphens w:val="true"/>
      <w:bidi w:val="0"/>
      <w:spacing w:lineRule="auto" w:line="240" w:before="240" w:after="0"/>
      <w:jc w:val="both"/>
    </w:pPr>
    <w:rPr>
      <w:rFonts w:ascii="Calibri" w:hAnsi="Calibri" w:eastAsia="NSimSun" w:cs="Arial"/>
      <w:color w:val="000000"/>
      <w:kern w:val="0"/>
      <w:sz w:val="24"/>
      <w:szCs w:val="20"/>
      <w:lang w:val="pt-BR" w:eastAsia="ar-SA" w:bidi="hi-IN"/>
    </w:rPr>
  </w:style>
  <w:style w:type="paragraph" w:styleId="Annotationtext">
    <w:name w:val="annotation text"/>
    <w:basedOn w:val="LOnormal"/>
    <w:link w:val="TextodecomentrioChar"/>
    <w:semiHidden/>
    <w:unhideWhenUsed/>
    <w:qFormat/>
    <w:rsid w:val="000f7634"/>
    <w:pPr/>
    <w:rPr>
      <w:sz w:val="20"/>
    </w:rPr>
  </w:style>
  <w:style w:type="paragraph" w:styleId="Annotationsubject">
    <w:name w:val="annotation subject"/>
    <w:basedOn w:val="Annotationtext"/>
    <w:next w:val="Annotationtext"/>
    <w:link w:val="AssuntodocomentrioChar"/>
    <w:uiPriority w:val="99"/>
    <w:semiHidden/>
    <w:unhideWhenUsed/>
    <w:qFormat/>
    <w:rsid w:val="000f7634"/>
    <w:pPr/>
    <w:rPr>
      <w:b/>
      <w:bCs/>
    </w:rPr>
  </w:style>
  <w:style w:type="paragraph" w:styleId="BalloonText">
    <w:name w:val="Balloon Text"/>
    <w:basedOn w:val="LOnormal"/>
    <w:link w:val="TextodebaloChar"/>
    <w:uiPriority w:val="99"/>
    <w:semiHidden/>
    <w:unhideWhenUsed/>
    <w:qFormat/>
    <w:rsid w:val="000f7634"/>
    <w:pPr>
      <w:spacing w:before="0" w:after="0"/>
    </w:pPr>
    <w:rPr>
      <w:rFonts w:ascii="Segoe UI" w:hAnsi="Segoe UI" w:cs="Segoe UI"/>
      <w:sz w:val="18"/>
      <w:szCs w:val="18"/>
    </w:rPr>
  </w:style>
  <w:style w:type="paragraph" w:styleId="Revision">
    <w:name w:val="Revision"/>
    <w:uiPriority w:val="99"/>
    <w:semiHidden/>
    <w:qFormat/>
    <w:rsid w:val="00180a2f"/>
    <w:pPr>
      <w:widowControl/>
      <w:bidi w:val="0"/>
      <w:spacing w:lineRule="auto" w:line="240" w:before="240" w:after="0"/>
      <w:jc w:val="both"/>
    </w:pPr>
    <w:rPr>
      <w:rFonts w:ascii="Calibri" w:hAnsi="Calibri" w:eastAsia="NSimSun" w:cs="Arial"/>
      <w:color w:val="auto"/>
      <w:kern w:val="0"/>
      <w:sz w:val="24"/>
      <w:szCs w:val="20"/>
      <w:lang w:val="pt-BR" w:eastAsia="zh-CN" w:bidi="hi-IN"/>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3f29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Zmt9cYUdr0X3X18i6Ku2oR8o6GQ==">AMUW2mWfqVZpaDEqz/15riDD6yCamPg20x/QsNE17Q5gun6ffVwL7IniOS1YZfTnwz30tp0mTfxcoIqGzw7I0SIdBztGiUCMNcmMn/UlAl+VnADk+Ptqs6eSSDjbzedZN8K2b6Yu+It9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TotalTime>
  <Application>LibreOffice/6.2.7.1$Windows_X86_64 LibreOffice_project/23edc44b61b830b7d749943e020e96f5a7df63bf</Application>
  <Pages>10</Pages>
  <Words>2702</Words>
  <Characters>16498</Characters>
  <CharactersWithSpaces>19118</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2018-01-15T11:38:00Z</dcterms:created>
  <dc:creator>Marina Luciana da Silva</dc:creator>
  <dc:description/>
  <dc:language>pt-BR</dc:language>
  <cp:lastModifiedBy/>
  <dcterms:modified xsi:type="dcterms:W3CDTF">2024-12-15T22:39:55Z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