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C34CDA" w:rsidRDefault="004872DC" w14:paraId="041B6DA1" wp14:textId="77777777">
      <w:pPr>
        <w:pStyle w:val="Standarduser"/>
        <w:spacing w:after="0" w:line="360" w:lineRule="auto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bookmarkStart w:name="_GoBack" w:id="0"/>
      <w:bookmarkEnd w:id="0"/>
      <w:r>
        <w:rPr>
          <w:rFonts w:ascii="Times New Roman" w:hAnsi="Times New Roman" w:eastAsia="SimSun, 宋体" w:cs="Times New Roman"/>
          <w:noProof/>
          <w:sz w:val="24"/>
          <w:szCs w:val="24"/>
          <w:lang w:val="en-US" w:eastAsia="en-US"/>
        </w:rPr>
        <w:drawing>
          <wp:anchor xmlns:wp14="http://schemas.microsoft.com/office/word/2010/wordprocessingDrawing" distT="0" distB="0" distL="114300" distR="114300" simplePos="0" relativeHeight="3" behindDoc="1" locked="0" layoutInCell="1" allowOverlap="1" wp14:anchorId="616D561B" wp14:editId="7777777">
            <wp:simplePos x="0" y="0"/>
            <wp:positionH relativeFrom="column">
              <wp:posOffset>5095800</wp:posOffset>
            </wp:positionH>
            <wp:positionV relativeFrom="paragraph">
              <wp:posOffset>14040</wp:posOffset>
            </wp:positionV>
            <wp:extent cx="840239" cy="415440"/>
            <wp:effectExtent l="0" t="0" r="0" b="3660"/>
            <wp:wrapNone/>
            <wp:docPr id="1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239" cy="415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imSun, 宋体" w:cs="Times New Roman"/>
          <w:noProof/>
          <w:sz w:val="24"/>
          <w:szCs w:val="24"/>
          <w:lang w:val="en-US" w:eastAsia="en-US"/>
        </w:rPr>
        <w:drawing>
          <wp:anchor xmlns:wp14="http://schemas.microsoft.com/office/word/2010/wordprocessingDrawing" distT="0" distB="0" distL="114300" distR="114300" simplePos="0" relativeHeight="4" behindDoc="0" locked="0" layoutInCell="1" allowOverlap="1" wp14:anchorId="03A6C405" wp14:editId="7777777">
            <wp:simplePos x="0" y="0"/>
            <wp:positionH relativeFrom="margin">
              <wp:align>left</wp:align>
            </wp:positionH>
            <wp:positionV relativeFrom="paragraph">
              <wp:posOffset>14040</wp:posOffset>
            </wp:positionV>
            <wp:extent cx="636840" cy="713160"/>
            <wp:effectExtent l="0" t="0" r="0" b="0"/>
            <wp:wrapNone/>
            <wp:docPr id="2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840" cy="713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imSun, 宋体" w:cs="Times New Roman"/>
          <w:sz w:val="24"/>
          <w:szCs w:val="24"/>
          <w:lang w:eastAsia="pt-BR"/>
        </w:rPr>
        <w:t>UNIVERSIDADE FEDERAL DE ALAGOAS - UFAL</w:t>
      </w:r>
    </w:p>
    <w:p xmlns:wp14="http://schemas.microsoft.com/office/word/2010/wordml" w:rsidR="00C34CDA" w:rsidRDefault="004872DC" w14:paraId="7806D129" wp14:textId="77777777">
      <w:pPr>
        <w:pStyle w:val="Standarduser"/>
        <w:spacing w:after="0" w:line="360" w:lineRule="auto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ascii="Times New Roman" w:hAnsi="Times New Roman" w:eastAsia="SimSun, 宋体" w:cs="Times New Roman"/>
          <w:sz w:val="24"/>
          <w:szCs w:val="24"/>
          <w:lang w:eastAsia="pt-BR"/>
        </w:rPr>
        <w:t>PRÓ-REITORIA DE PÓS-GRADUAÇÃO E PESQUISA - PROPEP</w:t>
      </w:r>
    </w:p>
    <w:p xmlns:wp14="http://schemas.microsoft.com/office/word/2010/wordml" w:rsidR="00C34CDA" w:rsidRDefault="004872DC" w14:paraId="18555123" wp14:textId="77777777">
      <w:pPr>
        <w:pStyle w:val="Standarduser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ascii="Times New Roman" w:hAnsi="Times New Roman" w:eastAsia="SimSun, 宋体" w:cs="Times New Roman"/>
          <w:sz w:val="24"/>
          <w:szCs w:val="24"/>
          <w:lang w:eastAsia="pt-BR"/>
        </w:rPr>
        <w:t>COMISSÃO DE ÉTICA NO USO DE ANIMAIS - CEUA</w:t>
      </w:r>
    </w:p>
    <w:p xmlns:wp14="http://schemas.microsoft.com/office/word/2010/wordml" w:rsidR="00C34CDA" w:rsidRDefault="00C34CDA" w14:paraId="672A6659" wp14:textId="77777777">
      <w:pPr>
        <w:pStyle w:val="Standardus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xmlns:wp14="http://schemas.microsoft.com/office/word/2010/wordml" w:rsidR="00C34CDA" w:rsidRDefault="004872DC" w14:paraId="2729EC0B" wp14:textId="77777777">
      <w:pPr>
        <w:pStyle w:val="Standardus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</w:t>
      </w:r>
    </w:p>
    <w:p xmlns:wp14="http://schemas.microsoft.com/office/word/2010/wordml" w:rsidR="00C34CDA" w:rsidRDefault="00C34CDA" w14:paraId="0A37501D" wp14:textId="77777777">
      <w:pPr>
        <w:pStyle w:val="Standarduser"/>
        <w:tabs>
          <w:tab w:val="left" w:pos="1418"/>
        </w:tabs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</w:pPr>
    </w:p>
    <w:p xmlns:wp14="http://schemas.microsoft.com/office/word/2010/wordml" w:rsidR="00C34CDA" w:rsidRDefault="00C34CDA" w14:paraId="5DAB6C7B" wp14:textId="77777777">
      <w:pPr>
        <w:pStyle w:val="Standarduser"/>
        <w:tabs>
          <w:tab w:val="left" w:pos="1418"/>
        </w:tabs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</w:pPr>
    </w:p>
    <w:p xmlns:wp14="http://schemas.microsoft.com/office/word/2010/wordml" w:rsidR="00C34CDA" w:rsidRDefault="004872DC" w14:paraId="27CABE6B" wp14:textId="77777777">
      <w:pPr>
        <w:pStyle w:val="Standarduser"/>
        <w:tabs>
          <w:tab w:val="left" w:pos="1418"/>
        </w:tabs>
        <w:spacing w:after="0"/>
        <w:jc w:val="center"/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  <w:t>FORMULÁRIO UNIFICADO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  <w:t>PARA SOLICITAÇÃO DE AUTORIZAÇÃO</w:t>
      </w:r>
    </w:p>
    <w:p xmlns:wp14="http://schemas.microsoft.com/office/word/2010/wordml" w:rsidR="00C34CDA" w:rsidRDefault="004872DC" w14:paraId="5374FA5D" wp14:textId="77777777">
      <w:pPr>
        <w:pStyle w:val="Standarduser"/>
        <w:tabs>
          <w:tab w:val="left" w:pos="1418"/>
        </w:tabs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  <w:t xml:space="preserve"> PARA USO DE ANIMAIS EM ENSINO OU DESENVOLVIMENTO DE RECURSOS DIDÁTICOS</w:t>
      </w:r>
    </w:p>
    <w:p xmlns:wp14="http://schemas.microsoft.com/office/word/2010/wordml" w:rsidR="00C34CDA" w:rsidRDefault="00C34CDA" w14:paraId="02EB378F" wp14:textId="77777777">
      <w:pPr>
        <w:pStyle w:val="Standarduser"/>
        <w:tabs>
          <w:tab w:val="left" w:pos="1418"/>
        </w:tabs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t-BR"/>
        </w:rPr>
      </w:pPr>
    </w:p>
    <w:p xmlns:wp14="http://schemas.microsoft.com/office/word/2010/wordml" w:rsidR="00C34CDA" w:rsidRDefault="00C34CDA" w14:paraId="6A05A80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="00C34CDA" w:rsidRDefault="004872DC" w14:paraId="2A783904" wp14:textId="77777777">
      <w:pPr>
        <w:pStyle w:val="Standarduser"/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Obs. 1: Todos os campos devem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ser preenchidos. Em caso de não se aplicar ao estudo, preencher ou assinalar “não se aplica”.</w:t>
      </w:r>
    </w:p>
    <w:p xmlns:wp14="http://schemas.microsoft.com/office/word/2010/wordml" w:rsidR="00C34CDA" w:rsidRDefault="004872DC" w14:paraId="7F3D2560" wp14:textId="77777777">
      <w:pPr>
        <w:pStyle w:val="Standarduser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Obs. 2: Todas as assinaturas nos itens 4, 12 e 12.1 ao longo do formulário deverão ser do tipo assinatura eletrônica avançada, obtida pela plataforma gov.br ou pl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ataforma similar.</w:t>
      </w:r>
    </w:p>
    <w:p xmlns:wp14="http://schemas.microsoft.com/office/word/2010/wordml" w:rsidR="00C34CDA" w:rsidRDefault="004872DC" w14:paraId="0F3B01A9" wp14:textId="77777777">
      <w:pPr>
        <w:pStyle w:val="Standarduser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Obs. 3: Anexar ao protocolo cronograma e ementa  da  disciplina  e/ou  curso.</w:t>
      </w:r>
    </w:p>
    <w:p xmlns:wp14="http://schemas.microsoft.com/office/word/2010/wordml" w:rsidR="00C34CDA" w:rsidP="7E48FA0F" w:rsidRDefault="00C34CDA" w14:paraId="41C8F396" wp14:textId="28EE3B2C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xmlns:wp14="http://schemas.microsoft.com/office/word/2010/wordml" w:rsidR="00C34CDA" w:rsidRDefault="004872DC" w14:paraId="5E876A70" wp14:textId="77777777">
      <w:pPr>
        <w:pStyle w:val="Standarduser"/>
        <w:tabs>
          <w:tab w:val="left" w:pos="1418"/>
        </w:tabs>
        <w:jc w:val="both"/>
      </w:pPr>
      <w:r w:rsidRPr="7E48FA0F" w:rsidR="004872D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 </w:t>
      </w:r>
      <w:r w:rsidRPr="7E48FA0F" w:rsidR="004872DC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FINALIDADE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62"/>
        <w:gridCol w:w="615"/>
      </w:tblGrid>
      <w:tr w:rsidR="7E48FA0F" w:rsidTr="7E48FA0F" w14:paraId="351969F4">
        <w:trPr>
          <w:trHeight w:val="300"/>
        </w:trPr>
        <w:tc>
          <w:tcPr>
            <w:tcW w:w="446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single" w:color="000000" w:themeColor="text1" w:sz="8"/>
            </w:tcBorders>
            <w:tcMar/>
          </w:tcPr>
          <w:p w:rsidR="1722E241" w:rsidP="7E48FA0F" w:rsidRDefault="1722E241" w14:paraId="6FFE95DB" w14:textId="1AC02099">
            <w:pPr>
              <w:pStyle w:val="Standardus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7E48FA0F" w:rsidR="1722E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Ensino</w:t>
            </w:r>
          </w:p>
        </w:tc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7E48FA0F" w:rsidP="7E48FA0F" w:rsidRDefault="7E48FA0F" w14:paraId="6731DC14" w14:textId="11724A77">
            <w:pPr>
              <w:pStyle w:val="Standardus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7E48FA0F" w:rsidTr="7E48FA0F" w14:paraId="361463EE">
        <w:trPr>
          <w:trHeight w:val="300"/>
        </w:trPr>
        <w:tc>
          <w:tcPr>
            <w:tcW w:w="446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single" w:color="000000" w:themeColor="text1" w:sz="8"/>
            </w:tcBorders>
            <w:tcMar/>
          </w:tcPr>
          <w:p w:rsidR="1722E241" w:rsidP="7E48FA0F" w:rsidRDefault="1722E241" w14:paraId="05D87A3D" w14:textId="3BADA8CD">
            <w:pPr>
              <w:pStyle w:val="Standardus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7E48FA0F" w:rsidR="1722E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Graduação</w:t>
            </w:r>
          </w:p>
        </w:tc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7E48FA0F" w:rsidP="7E48FA0F" w:rsidRDefault="7E48FA0F" w14:paraId="6524D5D4" w14:textId="11724A77">
            <w:pPr>
              <w:pStyle w:val="Standardus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7E48FA0F" w:rsidTr="7E48FA0F" w14:paraId="2A3FD053">
        <w:trPr>
          <w:trHeight w:val="300"/>
        </w:trPr>
        <w:tc>
          <w:tcPr>
            <w:tcW w:w="446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single" w:color="000000" w:themeColor="text1" w:sz="8"/>
            </w:tcBorders>
            <w:tcMar/>
          </w:tcPr>
          <w:p w:rsidR="1722E241" w:rsidP="7E48FA0F" w:rsidRDefault="1722E241" w14:paraId="7575332B" w14:textId="11412F36">
            <w:pPr>
              <w:pStyle w:val="Standardus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7E48FA0F" w:rsidR="1722E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Pós-Graduação</w:t>
            </w:r>
          </w:p>
        </w:tc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7E48FA0F" w:rsidP="7E48FA0F" w:rsidRDefault="7E48FA0F" w14:paraId="03A9DA28" w14:textId="11724A77">
            <w:pPr>
              <w:pStyle w:val="Standardus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7E48FA0F" w:rsidTr="7E48FA0F" w14:paraId="28763E69">
        <w:trPr>
          <w:trHeight w:val="300"/>
        </w:trPr>
        <w:tc>
          <w:tcPr>
            <w:tcW w:w="446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single" w:color="000000" w:themeColor="text1" w:sz="8"/>
            </w:tcBorders>
            <w:tcMar/>
          </w:tcPr>
          <w:p w:rsidR="1722E241" w:rsidP="7E48FA0F" w:rsidRDefault="1722E241" w14:paraId="0D5009F7" w14:textId="4BA4076F">
            <w:pPr>
              <w:pStyle w:val="Standardus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7E48FA0F" w:rsidR="1722E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Desenvolvimento de recursos didáticos</w:t>
            </w:r>
          </w:p>
        </w:tc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7E48FA0F" w:rsidP="7E48FA0F" w:rsidRDefault="7E48FA0F" w14:paraId="10FF513C" w14:textId="11724A77">
            <w:pPr>
              <w:pStyle w:val="Standardus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</w:tbl>
    <w:p w:rsidR="52D55941" w:rsidP="7E48FA0F" w:rsidRDefault="52D55941" w14:paraId="3B81E934" w14:textId="03A8036E">
      <w:pPr>
        <w:pStyle w:val="Standarduser"/>
        <w:tabs>
          <w:tab w:val="left" w:leader="none" w:pos="1418"/>
        </w:tabs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</w:pPr>
      <w:r w:rsidRPr="7E48FA0F" w:rsidR="52D55941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Outros:</w:t>
      </w:r>
      <w:r w:rsidRPr="7E48FA0F" w:rsidR="52D55941"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  <w:t xml:space="preserve"> ___________________________________</w:t>
      </w:r>
    </w:p>
    <w:p w:rsidR="7E48FA0F" w:rsidP="7E48FA0F" w:rsidRDefault="7E48FA0F" w14:paraId="331C2B73" w14:textId="3C807097">
      <w:pPr>
        <w:pStyle w:val="Standarduser"/>
        <w:tabs>
          <w:tab w:val="left" w:leader="none" w:pos="1418"/>
        </w:tabs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C34CDA" w:rsidRDefault="004872DC" w14:paraId="16393B3B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Período da </w:t>
      </w:r>
      <w:r>
        <w:rPr>
          <w:rFonts w:ascii="Times New Roman" w:hAnsi="Times New Roman" w:cs="Times New Roman"/>
          <w:b/>
          <w:sz w:val="24"/>
          <w:szCs w:val="24"/>
        </w:rPr>
        <w:t>atividade:</w:t>
      </w:r>
    </w:p>
    <w:p xmlns:wp14="http://schemas.microsoft.com/office/word/2010/wordml" w:rsidR="00C34CDA" w:rsidRDefault="004872DC" w14:paraId="6D633232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Início: ..../..../....</w:t>
      </w:r>
    </w:p>
    <w:p xmlns:wp14="http://schemas.microsoft.com/office/word/2010/wordml" w:rsidR="00C34CDA" w:rsidRDefault="004872DC" w14:paraId="5B9834A7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Término: ..../..../....</w:t>
      </w:r>
    </w:p>
    <w:p xmlns:wp14="http://schemas.microsoft.com/office/word/2010/wordml" w:rsidR="00C34CDA" w:rsidP="7E48FA0F" w:rsidRDefault="00C34CDA" w14:paraId="4B99056E" wp14:textId="77777777">
      <w:pPr>
        <w:pStyle w:val="Standarduser"/>
        <w:tabs>
          <w:tab w:val="left" w:pos="1418"/>
        </w:tabs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7E48FA0F" w:rsidP="7E48FA0F" w:rsidRDefault="7E48FA0F" w14:paraId="4A913FD8" w14:textId="139A9F81">
      <w:pPr>
        <w:pStyle w:val="Standarduser"/>
        <w:tabs>
          <w:tab w:val="left" w:leader="none" w:pos="1418"/>
        </w:tabs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7E48FA0F" w:rsidP="7E48FA0F" w:rsidRDefault="7E48FA0F" w14:paraId="1695717D" w14:textId="0AF12CC3">
      <w:pPr>
        <w:pStyle w:val="Standarduser"/>
        <w:tabs>
          <w:tab w:val="left" w:leader="none" w:pos="1418"/>
        </w:tabs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C34CDA" w:rsidRDefault="004872DC" w14:paraId="66BFFDAC" wp14:textId="77777777">
      <w:pPr>
        <w:pStyle w:val="Standarduser"/>
        <w:tabs>
          <w:tab w:val="left" w:pos="1418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QUALIFICAÇÃO DA ATIVIDADE</w:t>
      </w:r>
    </w:p>
    <w:p xmlns:wp14="http://schemas.microsoft.com/office/word/2010/wordml" w:rsidR="00C34CDA" w:rsidRDefault="004872DC" w14:paraId="09EF5EDC" wp14:textId="77777777">
      <w:pPr>
        <w:pStyle w:val="Standarduser"/>
        <w:tabs>
          <w:tab w:val="left" w:pos="1418"/>
        </w:tabs>
        <w:ind w:firstLine="567"/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caps/>
          <w:sz w:val="24"/>
          <w:szCs w:val="24"/>
        </w:rPr>
        <w:t>Área e Subárea do conhecimento</w:t>
      </w:r>
      <w:r>
        <w:rPr>
          <w:rFonts w:ascii="Times New Roman" w:hAnsi="Times New Roman" w:cs="Times New Roman"/>
          <w:b/>
          <w:sz w:val="24"/>
          <w:szCs w:val="24"/>
        </w:rPr>
        <w:t>: ___________</w:t>
      </w:r>
    </w:p>
    <w:p xmlns:wp14="http://schemas.microsoft.com/office/word/2010/wordml" w:rsidR="00C34CDA" w:rsidRDefault="004872DC" w14:paraId="235E83C7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Lista das áreas do conhecimento disponível em:</w:t>
      </w:r>
    </w:p>
    <w:p xmlns:wp14="http://schemas.microsoft.com/office/word/2010/wordml" w:rsidR="00C34CDA" w:rsidRDefault="004872DC" w14:paraId="502E10AC" wp14:textId="77777777">
      <w:pPr>
        <w:pStyle w:val="Standarduser"/>
        <w:tabs>
          <w:tab w:val="left" w:pos="1418"/>
        </w:tabs>
        <w:jc w:val="both"/>
      </w:pPr>
      <w:hyperlink w:history="1" r:id="rId9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http://ww</w:t>
        </w:r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w.cnpq.br/areasconhecimento/index.htm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xmlns:wp14="http://schemas.microsoft.com/office/word/2010/wordml" w:rsidR="00C34CDA" w:rsidRDefault="004872DC" w14:paraId="68643BF3" wp14:textId="77777777">
      <w:pPr>
        <w:pStyle w:val="Standarduser"/>
        <w:tabs>
          <w:tab w:val="left" w:pos="1418"/>
        </w:tabs>
        <w:ind w:firstLine="426"/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caps/>
          <w:sz w:val="24"/>
          <w:szCs w:val="24"/>
        </w:rPr>
        <w:t>Disciplina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1299C43A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4DDBEF00" wp14:textId="77777777">
            <w:pPr>
              <w:pStyle w:val="Standarduser"/>
              <w:snapToGrid w:val="0"/>
              <w:jc w:val="both"/>
            </w:pPr>
          </w:p>
        </w:tc>
      </w:tr>
    </w:tbl>
    <w:p xmlns:wp14="http://schemas.microsoft.com/office/word/2010/wordml" w:rsidR="00C34CDA" w:rsidRDefault="004872DC" w14:paraId="746450AA" wp14:textId="77777777">
      <w:pPr>
        <w:pStyle w:val="Standarduser"/>
        <w:tabs>
          <w:tab w:val="left" w:pos="1418"/>
        </w:tabs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2.3. Tema do projeto/aula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461D779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3CF2D8B6" wp14:textId="77777777">
            <w:pPr>
              <w:pStyle w:val="Standarduser"/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0FB78278" wp14:textId="77777777">
      <w:pPr>
        <w:pStyle w:val="Standarduser"/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2EB872C4" wp14:textId="77777777">
      <w:pPr>
        <w:pStyle w:val="Standarduser"/>
        <w:tabs>
          <w:tab w:val="left" w:pos="1418"/>
        </w:tabs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2.4. Objetivos do projeto/aula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1FC39945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0562CB0E" wp14:textId="77777777">
            <w:pPr>
              <w:pStyle w:val="Standarduser"/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34CE0A41" wp14:textId="77777777">
      <w:pPr>
        <w:pStyle w:val="Standarduser"/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369320A4" wp14:textId="77777777">
      <w:pPr>
        <w:pStyle w:val="Standarduser"/>
        <w:tabs>
          <w:tab w:val="left" w:pos="1418"/>
        </w:tabs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2.5. Justificativa/Relevância para o projeto/aula</w:t>
      </w:r>
    </w:p>
    <w:p xmlns:wp14="http://schemas.microsoft.com/office/word/2010/wordml" w:rsidR="00C34CDA" w:rsidRDefault="004872DC" w14:paraId="29C740F6" wp14:textId="77777777">
      <w:pPr>
        <w:pStyle w:val="Standarduser"/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(Existe método alternativo adequado ao modelo proposto no projeto/aula?):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62EBF3C5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6D98A12B" wp14:textId="77777777">
            <w:pPr>
              <w:pStyle w:val="Standarduser"/>
              <w:snapToGrid w:val="0"/>
              <w:jc w:val="both"/>
            </w:pPr>
          </w:p>
        </w:tc>
      </w:tr>
    </w:tbl>
    <w:p xmlns:wp14="http://schemas.microsoft.com/office/word/2010/wordml" w:rsidR="00C34CDA" w:rsidRDefault="004872DC" w14:paraId="4BB55988" wp14:textId="77777777">
      <w:pPr>
        <w:pStyle w:val="Standarduser"/>
        <w:jc w:val="both"/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Item 2.5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– Obs. 1ª.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 justificativa deverá conter as bases científicas para o estudo, aula ou treinamento proposto, particularmente os dados prévios in vitro e in vivo que justifiquem a experimentação em animais. Dados prévios obtidos em modelos in vitro ou in sili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co devem ser incluídos na justificativa para a utilização de animais.  A simples ausência de estudos prévios com animais não é justificativa suficiente para sua utilização. Deverá ser incluído o “estado da arte” para permitir a avaliação se projetos simila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res já foram realizados e assim evitar duplicação de resultados e utilização desnecessária de animais.</w:t>
      </w:r>
    </w:p>
    <w:p xmlns:wp14="http://schemas.microsoft.com/office/word/2010/wordml" w:rsidR="00C34CDA" w:rsidRDefault="004872DC" w14:paraId="4D54AD44" wp14:textId="77777777">
      <w:pPr>
        <w:pStyle w:val="Standarduser"/>
        <w:jc w:val="both"/>
      </w:pPr>
      <w:r w:rsidRPr="7E48FA0F" w:rsidR="004872DC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0"/>
          <w:szCs w:val="20"/>
        </w:rPr>
        <w:t>Item 2.5 – Obs. 2ª.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 O potencial impacto da utilização dos animais para o avanço do conhecimento científico, a saúde humana, e/ou a saúde animal devem ser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 incluídos neste item. Deve ficar claro que os benefícios potenciais da atividade envolvendo animais em pesquisa ou ensino se sobrepõem às consequências negativas da experimentação animal.</w:t>
      </w:r>
    </w:p>
    <w:p w:rsidR="7E48FA0F" w:rsidP="7E48FA0F" w:rsidRDefault="7E48FA0F" w14:paraId="5B3A29AE" w14:textId="388583EA">
      <w:pPr>
        <w:pStyle w:val="Standarduser"/>
        <w:tabs>
          <w:tab w:val="left" w:leader="none" w:pos="1418"/>
        </w:tabs>
        <w:ind w:firstLine="567"/>
        <w:jc w:val="both"/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</w:pPr>
    </w:p>
    <w:p xmlns:wp14="http://schemas.microsoft.com/office/word/2010/wordml" w:rsidR="00C34CDA" w:rsidRDefault="004872DC" w14:paraId="322FF950" wp14:textId="77777777">
      <w:pPr>
        <w:pStyle w:val="Standarduser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2.6. Metodologia proposta (descrever materiais e métodos):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2946DB82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5997CC1D" wp14:textId="77777777">
            <w:pPr>
              <w:pStyle w:val="Standarduser"/>
              <w:snapToGrid w:val="0"/>
              <w:jc w:val="both"/>
            </w:pPr>
          </w:p>
        </w:tc>
      </w:tr>
    </w:tbl>
    <w:p xmlns:wp14="http://schemas.microsoft.com/office/word/2010/wordml" w:rsidR="00C34CDA" w:rsidP="7E48FA0F" w:rsidRDefault="00C34CDA" w14:paraId="110FFD37" wp14:textId="77777777">
      <w:pPr>
        <w:pStyle w:val="Standarduser"/>
        <w:tabs>
          <w:tab w:val="left" w:pos="1418"/>
        </w:tabs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7E48FA0F" w:rsidP="7E48FA0F" w:rsidRDefault="7E48FA0F" w14:paraId="1AA2F608" w14:textId="2D04C8BB">
      <w:pPr>
        <w:pStyle w:val="Standarduser"/>
        <w:tabs>
          <w:tab w:val="left" w:leader="none" w:pos="1418"/>
        </w:tabs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7E48FA0F" w:rsidP="7E48FA0F" w:rsidRDefault="7E48FA0F" w14:paraId="7C4C4CAF" w14:textId="5F9B18AB">
      <w:pPr>
        <w:pStyle w:val="Standarduser"/>
        <w:tabs>
          <w:tab w:val="left" w:leader="none" w:pos="1418"/>
        </w:tabs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C34CDA" w:rsidRDefault="004872DC" w14:paraId="33D39CE5" wp14:textId="77777777">
      <w:pPr>
        <w:pStyle w:val="Standarduser"/>
        <w:tabs>
          <w:tab w:val="left" w:pos="1418"/>
        </w:tabs>
        <w:spacing w:before="12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RESPONSÁVEL</w:t>
      </w:r>
    </w:p>
    <w:tbl>
      <w:tblPr>
        <w:tblW w:w="758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4762"/>
      </w:tblGrid>
      <w:tr xmlns:wp14="http://schemas.microsoft.com/office/word/2010/wordml" w:rsidR="00C34CDA" w14:paraId="5EEAEE61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DA504EA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B699379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5AFF0CD9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0E13BAF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FE9F23F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20932FA2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1CE8476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F72F646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48BBFE59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F377F85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8CE6F91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6FC2599F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886C1A9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1CDCEAD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F60BF18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D188271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E-mail Institucional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BB9E253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23DE523C" wp14:textId="77777777">
      <w:pPr>
        <w:pStyle w:val="Standarduser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332A3187" wp14:textId="77777777">
      <w:pPr>
        <w:pStyle w:val="Standarduser"/>
        <w:tabs>
          <w:tab w:val="left" w:pos="1418"/>
        </w:tabs>
        <w:spacing w:before="120"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COLABORADORES</w:t>
      </w:r>
      <w:r>
        <w:rPr>
          <w:rFonts w:ascii="Times New Roman" w:hAnsi="Times New Roman" w:cs="Times New Roman"/>
          <w:sz w:val="24"/>
          <w:szCs w:val="24"/>
        </w:rPr>
        <w:t xml:space="preserve"> (Docentes, Técnicos e Monitores)</w:t>
      </w:r>
    </w:p>
    <w:tbl>
      <w:tblPr>
        <w:tblW w:w="758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4762"/>
      </w:tblGrid>
      <w:tr xmlns:wp14="http://schemas.microsoft.com/office/word/2010/wordml" w:rsidR="00C34CDA" w14:paraId="69455A6E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0473C0E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2E5622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149FA3AD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7C07764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7547A0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C608CFE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CB24D14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acadêmico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043CB0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0527083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D43A21C" wp14:textId="77777777">
            <w:pPr>
              <w:pStyle w:val="Standarduser"/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Treinamento (se for o caso)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745931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2AA2E43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F911C23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537F28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39B2BEF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745610D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Institucional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DFB9E2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DC754EA" wp14:textId="77777777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A3254F9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Assinatura eletr. avançada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0DF9E5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4872DC" w14:paraId="4BB80FBD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colaborador. Copie, cole 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preencha a tabela, quantas vezes forem necessárias, até que todos os colaboradores sejam contemplados.</w:t>
      </w:r>
    </w:p>
    <w:p xmlns:wp14="http://schemas.microsoft.com/office/word/2010/wordml" w:rsidR="00C34CDA" w:rsidRDefault="00C34CDA" w14:paraId="44E871BC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xmlns:wp14="http://schemas.microsoft.com/office/word/2010/wordml" w:rsidR="00C34CDA" w:rsidRDefault="004872DC" w14:paraId="71BC8F82" wp14:textId="77777777">
      <w:pPr>
        <w:pStyle w:val="Standarduser"/>
        <w:tabs>
          <w:tab w:val="left" w:pos="1418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RESUMO DO PROJETO/AULA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144A5D23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738610EB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4872DC" w14:paraId="29D6B04F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C34CDA" w:rsidRDefault="004872DC" w14:paraId="2F84E0D1" wp14:textId="77777777">
      <w:pPr>
        <w:pStyle w:val="Standarduser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5.1.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CRONOGRAMA (PROJETO/AULA)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637805D2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463F29E8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P="7E48FA0F" w:rsidRDefault="00C34CDA" w14:paraId="3B7B4B86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</w:pPr>
    </w:p>
    <w:p xmlns:wp14="http://schemas.microsoft.com/office/word/2010/wordml" w:rsidR="00C34CDA" w:rsidP="7E48FA0F" w:rsidRDefault="004872DC" w14:paraId="56D35885" wp14:textId="13F2CAD1">
      <w:pPr>
        <w:pStyle w:val="Standarduser"/>
        <w:tabs>
          <w:tab w:val="left" w:pos="1418"/>
        </w:tabs>
        <w:ind/>
        <w:jc w:val="both"/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</w:pPr>
    </w:p>
    <w:p xmlns:wp14="http://schemas.microsoft.com/office/word/2010/wordml" w:rsidR="00C34CDA" w:rsidP="7E48FA0F" w:rsidRDefault="004872DC" w14:paraId="29F0FA05" wp14:textId="5D3489D2">
      <w:pPr>
        <w:pStyle w:val="Standarduser"/>
        <w:tabs>
          <w:tab w:val="left" w:pos="1418"/>
        </w:tabs>
        <w:ind/>
        <w:jc w:val="both"/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</w:pPr>
    </w:p>
    <w:p xmlns:wp14="http://schemas.microsoft.com/office/word/2010/wordml" w:rsidR="00C34CDA" w:rsidP="7E48FA0F" w:rsidRDefault="004872DC" w14:paraId="0279F46B" wp14:textId="1C57036B">
      <w:pPr>
        <w:pStyle w:val="Standarduser"/>
        <w:tabs>
          <w:tab w:val="left" w:pos="1418"/>
        </w:tabs>
        <w:ind/>
        <w:jc w:val="both"/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</w:pPr>
      <w:r w:rsidRPr="7E48FA0F" w:rsidR="004872DC"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  <w:t xml:space="preserve">5.2. </w:t>
      </w:r>
      <w:r w:rsidRPr="7E48FA0F" w:rsidR="004872DC"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  <w:t>EMENTA (PROJETO/AULA)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A0FF5F2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5630AD66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61829076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C34CDA" w14:paraId="2BA226A1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41F86C7C" wp14:textId="77777777">
      <w:pPr>
        <w:pStyle w:val="Standarduser"/>
        <w:tabs>
          <w:tab w:val="left" w:pos="1418"/>
        </w:tabs>
        <w:spacing w:before="120"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MODELO ANIMAL</w:t>
      </w:r>
    </w:p>
    <w:p xmlns:wp14="http://schemas.microsoft.com/office/word/2010/wordml" w:rsidR="00C34CDA" w:rsidRDefault="004872DC" w14:paraId="72289211" wp14:textId="77777777">
      <w:pPr>
        <w:pStyle w:val="Standarduser"/>
        <w:tabs>
          <w:tab w:val="left" w:pos="1418"/>
        </w:tabs>
        <w:jc w:val="both"/>
      </w:pPr>
      <w:r>
        <w:t xml:space="preserve">Espécie ou grupo taxonômico (nome </w:t>
      </w:r>
      <w:r>
        <w:t>vulgar, se existir):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17AD93B2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0DE4B5B7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66204FF1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705E24F8" wp14:textId="77777777">
      <w:pPr>
        <w:pStyle w:val="Standarduser"/>
        <w:tabs>
          <w:tab w:val="left" w:pos="1418"/>
        </w:tabs>
        <w:jc w:val="both"/>
      </w:pPr>
      <w:r>
        <w:t>Justificar o uso da espécie animal escolhida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2DBF0D7D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6B62F1B3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02F2C34E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1F12CE7B" wp14:textId="77777777">
      <w:pPr>
        <w:pStyle w:val="Standarduser"/>
        <w:tabs>
          <w:tab w:val="left" w:pos="1418"/>
        </w:tabs>
        <w:jc w:val="both"/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Item 6 -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O responsável deve justificar a espécie ou grupo taxonômico e os procedimentos a serem empregados em função do sistema biológico a estudado. A opção por um determinado modelo animal deve ter consistência científica e não ser influenciada por conveniência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ou orçamento.</w:t>
      </w:r>
    </w:p>
    <w:p xmlns:wp14="http://schemas.microsoft.com/office/word/2010/wordml" w:rsidR="00C34CDA" w:rsidRDefault="004872DC" w14:paraId="75C47D16" wp14:textId="77777777">
      <w:pPr>
        <w:pStyle w:val="Standarduser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6.1.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Procedência</w:t>
      </w:r>
    </w:p>
    <w:tbl>
      <w:tblPr>
        <w:tblW w:w="79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4762"/>
      </w:tblGrid>
      <w:tr xmlns:wp14="http://schemas.microsoft.com/office/word/2010/wordml" w:rsidR="00C34CDA" w14:paraId="7BC4B765" wp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012F3B2" wp14:textId="77777777">
            <w:pPr>
              <w:pStyle w:val="Standarduser"/>
              <w:spacing w:before="120" w:after="120" w:line="240" w:lineRule="auto"/>
              <w:ind w:right="7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de Origem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(Biotério, laboratório, fazenda, aviário, etc.)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80A4E5D" wp14:textId="77777777">
            <w:pPr>
              <w:pStyle w:val="Standarduser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1F9AD7B" wp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691D586" wp14:textId="77777777">
            <w:pPr>
              <w:pStyle w:val="Standarduser"/>
              <w:spacing w:before="120" w:after="120" w:line="240" w:lineRule="auto"/>
              <w:ind w:right="7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(Rua, município e estado)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9219836" wp14:textId="77777777">
            <w:pPr>
              <w:pStyle w:val="Standarduser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50B881F" wp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363C4B2" wp14:textId="77777777">
            <w:pPr>
              <w:pStyle w:val="Standarduser"/>
              <w:spacing w:before="120" w:after="12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96FEF7D" wp14:textId="77777777">
            <w:pPr>
              <w:pStyle w:val="Standarduser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63B7B91" wp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58F68C8" wp14:textId="77777777">
            <w:pPr>
              <w:pStyle w:val="Standarduser"/>
              <w:spacing w:before="120" w:after="12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 ou CPF do fornecedor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194DBDC" wp14:textId="77777777">
            <w:pPr>
              <w:pStyle w:val="Standarduser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C34CDA" w14:paraId="769D0D3C" wp14:textId="77777777">
      <w:pPr>
        <w:pStyle w:val="Standarduser"/>
        <w:tabs>
          <w:tab w:val="left" w:pos="1418"/>
        </w:tabs>
        <w:jc w:val="center"/>
      </w:pPr>
    </w:p>
    <w:tbl>
      <w:tblPr>
        <w:tblW w:w="328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27"/>
      </w:tblGrid>
      <w:tr xmlns:wp14="http://schemas.microsoft.com/office/word/2010/wordml" w:rsidR="00C34CDA" w14:paraId="3F4F311F" wp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8701267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Animal silvestre: 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4CD245A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7A6C664D" wp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93F011C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                           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231BE67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36FEB5B0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039AF1BA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da solicitação </w:t>
      </w:r>
      <w:r>
        <w:rPr>
          <w:rFonts w:ascii="Times New Roman" w:hAnsi="Times New Roman" w:cs="Times New Roman"/>
          <w:sz w:val="24"/>
          <w:szCs w:val="24"/>
        </w:rPr>
        <w:t>ou autorização do SISBIO: __________</w:t>
      </w:r>
    </w:p>
    <w:p xmlns:wp14="http://schemas.microsoft.com/office/word/2010/wordml" w:rsidR="00C34CDA" w:rsidRDefault="00C34CDA" w14:paraId="30D7AA6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7E48FA0F" w:rsidP="7E48FA0F" w:rsidRDefault="7E48FA0F" w14:paraId="6C06DC47" w14:textId="44960538">
      <w:pPr>
        <w:pStyle w:val="Standarduser"/>
        <w:tabs>
          <w:tab w:val="left" w:leader="none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1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627"/>
      </w:tblGrid>
      <w:tr xmlns:wp14="http://schemas.microsoft.com/office/word/2010/wordml" w:rsidR="00C34CDA" w14:paraId="5865EBA0" wp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6E5F3BA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animal é geneticamente modificado? 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196D064" wp14:textId="77777777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17FB6FA" wp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80F993E" wp14:textId="77777777">
            <w:pPr>
              <w:pStyle w:val="Standarduser"/>
              <w:spacing w:before="60" w:after="60" w:line="240" w:lineRule="auto"/>
              <w:ind w:right="7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4FF1C98" wp14:textId="77777777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C34CDA" w14:paraId="6D072C0D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51DB7D3F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CQB: __________</w:t>
      </w:r>
    </w:p>
    <w:p xmlns:wp14="http://schemas.microsoft.com/office/word/2010/wordml" w:rsidR="00C34CDA" w:rsidRDefault="004872DC" w14:paraId="0AC9DAB1" wp14:textId="77777777">
      <w:pPr>
        <w:pStyle w:val="Standarduser"/>
        <w:jc w:val="both"/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Item 9.1 - </w:t>
      </w:r>
      <w:r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O proponente deve priorizar a obtenção de animais de fornecedores </w:t>
      </w:r>
      <w:r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credenciados no CONCEA. A aquisição de animais de fornecedores não credenciados deve ser devidamente justificada, observando-se, neste caso, o disposto na Resolução Normativa nº 26 de 29/09/2015. A CEUA da instituição de ensino ou de pesquisa científica cr</w:t>
      </w:r>
      <w:r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edenciada no CONCEA, que compra ou recebe animais de estabelecimento comercial ou de produtor local, que não</w:t>
      </w:r>
      <w:r>
        <w:rPr>
          <w:rStyle w:val="apple-converted-space"/>
          <w:rFonts w:ascii="Times New Roman" w:hAnsi="Times New Roman" w:cs="Times New Roman"/>
          <w:iCs/>
          <w:color w:val="FF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possui como objetivo principal produzir ou manter animais para atividades de ensino ou pesquisa deverá manter cadastro desse fornecedor, mediante r</w:t>
      </w:r>
      <w:r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egistro do nome do proprietário, do endereço do respectivo estabelecimento e do CNPJ, ou CPF, quando for o caso,  nos termos do § 1º do art. 1º da RN nº 26, de 2015 (DOU de 2/10/2015, seção I, página 10).</w:t>
      </w:r>
    </w:p>
    <w:p xmlns:wp14="http://schemas.microsoft.com/office/word/2010/wordml" w:rsidR="00C34CDA" w:rsidRDefault="00C34CDA" w14:paraId="48A21919" wp14:textId="77777777">
      <w:pPr>
        <w:pStyle w:val="Standarduser"/>
        <w:tabs>
          <w:tab w:val="left" w:pos="1418"/>
        </w:tabs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xmlns:wp14="http://schemas.microsoft.com/office/word/2010/wordml" w:rsidR="00C34CDA" w:rsidRDefault="004872DC" w14:paraId="1C6C0005" wp14:textId="77777777">
      <w:pPr>
        <w:pStyle w:val="Standarduser"/>
        <w:tabs>
          <w:tab w:val="left" w:pos="1418"/>
        </w:tabs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6.2.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Tipo e Característica</w:t>
      </w:r>
    </w:p>
    <w:tbl>
      <w:tblPr>
        <w:tblW w:w="9524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1190"/>
        <w:gridCol w:w="907"/>
        <w:gridCol w:w="1088"/>
        <w:gridCol w:w="828"/>
        <w:gridCol w:w="680"/>
        <w:gridCol w:w="1183"/>
      </w:tblGrid>
      <w:tr xmlns:wp14="http://schemas.microsoft.com/office/word/2010/wordml" w:rsidR="00C34CDA" w14:paraId="03427F5A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390BCB75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  <w:p w:rsidR="00C34CDA" w:rsidRDefault="00C34CDA" w14:paraId="6BD18F9B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4872DC" w14:paraId="6F1B55B8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Linhagem</w:t>
            </w:r>
          </w:p>
          <w:p w:rsidR="00C34CDA" w:rsidRDefault="00C34CDA" w14:paraId="238601FE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4872DC" w14:paraId="0CBA1085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  <w:p w:rsidR="00C34CDA" w:rsidRDefault="00C34CDA" w14:paraId="0F3CABC7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4872DC" w14:paraId="7341BE36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Peso aprox.</w:t>
            </w:r>
          </w:p>
          <w:p w:rsidR="00C34CDA" w:rsidRDefault="00C34CDA" w14:paraId="5B08B5D1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4872DC" w14:paraId="606BCA27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</w:tr>
      <w:tr xmlns:wp14="http://schemas.microsoft.com/office/word/2010/wordml" w:rsidR="00C34CDA" w14:paraId="4A5E19E9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72DC" w14:paraId="16DEB4AB" wp14:textId="77777777">
            <w:pPr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4872DC" w14:paraId="0AD9C6F4" wp14:textId="77777777">
            <w:pPr>
              <w:rPr>
                <w:rFonts w:hint="eastAsia"/>
              </w:rPr>
            </w:pPr>
          </w:p>
        </w:tc>
        <w:tc>
          <w:tcPr>
            <w:tcW w:w="90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4872DC" w14:paraId="4B1F511A" wp14:textId="77777777">
            <w:pPr>
              <w:rPr>
                <w:rFonts w:hint="eastAsia"/>
              </w:rPr>
            </w:pPr>
          </w:p>
        </w:tc>
        <w:tc>
          <w:tcPr>
            <w:tcW w:w="108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4872DC" w14:paraId="65F9C3DC" wp14:textId="77777777">
            <w:pPr>
              <w:rPr>
                <w:rFonts w:hint="eastAsi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4872DC" w14:paraId="63695634" wp14:textId="77777777">
            <w:pPr>
              <w:pStyle w:val="Standarduser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4872DC" w14:paraId="632692EA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4872DC" w14:paraId="0A1BB05C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xmlns:wp14="http://schemas.microsoft.com/office/word/2010/wordml" w:rsidR="00C34CDA" w14:paraId="30D4627A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72DF2DD2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Anfíbio**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023141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F3B140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62C75D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64355A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A96511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DF4E37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DFBF85D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7F90AAD0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Ave**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4FB30F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DA6542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041E39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22B00A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2C6D79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E1831B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0DA7CEE1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367C6D61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Bovino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4E11D2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1126E5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DE403A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2431CD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9E398E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6287F2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2AE1279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0A4331E9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Bubalino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BE93A6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84BA73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4B3F2E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D34F5C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B4020A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D7B270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F9BF413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0A1E9CF3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Cão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F904CB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6971CD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A1F701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3EFCA4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F96A72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B95CD1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0424989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45236EDD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Camundongo heterogênico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220BBB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3CB595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D9C8D3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75E05E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FC17F8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A4F722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7F09D75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49976750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Camundongo isogênico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AE48A4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0F40DE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7A5229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07DCDA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50EA2D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DD355C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AB1DA4D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20340196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Camundongo Knockout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A81F0B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17AAFB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6EE48E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908EB2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21FD38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FE2DD9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7CFF551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62F3CF07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Camundongo transgênico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735753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7F023C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BDB549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916C19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486946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87F57B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FA31B6C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05C67508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Caprino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4738AF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6ABBD8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6BBA33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64FCBC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C8C6B0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382A36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50DDAD6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57809E19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Chinchila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C71F13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219946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DA123B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C4CEA3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089567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8C1F85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48A13AE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2D7BF9C7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Cobaia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C8FE7C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1004F1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7C0C65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08D56C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97E50C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B04FA4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0C5BFD13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751E03D2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Coelhos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68C698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A93948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AA258D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FFBD3E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0DCCCA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6AF688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6304DB7F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6E46C8D5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Equídeo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4C529E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C0157D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691E7B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26770C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CBEED8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E36661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9F1F9D9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4708FF36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8645DC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35E58C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2EBF9A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C6C2CD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09E88E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08C98E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61DA5F2D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33994048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Espécie silvestre não-brasileira*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79F8E7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818863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4F69B9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F07D11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1508A3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3D6B1D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D3A0236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72199456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7DBC15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F8BD81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613E9C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037B8A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87C6DE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B2F937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0DAD1781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1BBA2056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Gerbil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8E6DD4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D3BEE8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B88899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9E2BB2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7C0D79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D142F6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E081711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02AD2D5B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Hamster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475AD1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20C4E9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2AFC42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71CA72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5FBE42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D3F0BE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04BF3E4A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540D5D05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Ovino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5CF431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CB648E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C178E9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C0395D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254BC2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51E959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0C45AEA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6FF6FE5E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Peixe**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69E314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734134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2EF208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B40C95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B4D723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093CA6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4228EAF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65274DF7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Primata não-humano**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503B19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828874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0BD9A1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C136CF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A392C6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90583F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109AEEDF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23C3F439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 heterogênico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8F21D9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3C326F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853B84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012523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A25747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9B8D95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0C0EF8E7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6373BCE9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isogênico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8BEFD2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7A7642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9206A8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7B7A70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1887C7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B7FD67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52E7E68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521AAF3E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 Knockout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8D6B9B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2F860B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98536F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BC1BAF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1C988F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B22BB7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D68FDFD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1B4EDA35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 transgênico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7B246D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BF89DA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C3E0E7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6A1FAB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6BB753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13DA1E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441F3DD2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7841AD0D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Réptil**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5CAC6F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606042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D0656FE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B37605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94798F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889A50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7FFA544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1CD9CD7B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Suíno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9079D3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7686DC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3BD644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A3FAC4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BBD94B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854DE7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617257EE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500D9933" wp14:textId="77777777">
            <w:pPr>
              <w:pStyle w:val="Standarduser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CA7ADD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14EE24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661466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759004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C5B615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92F1AA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1034767D" wp14:textId="77777777">
        <w:tblPrEx>
          <w:tblCellMar>
            <w:top w:w="0" w:type="dxa"/>
            <w:bottom w:w="0" w:type="dxa"/>
          </w:tblCellMar>
        </w:tblPrEx>
        <w:trPr>
          <w:trHeight w:val="284" w:hRule="exact"/>
        </w:trPr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1A499DFC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E7E3C4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3F828E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AC57CB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4872DC" w14:paraId="651FA70C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186B13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4F4ADA56" wp14:textId="77777777">
      <w:pPr>
        <w:pStyle w:val="Standarduser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 No caso de animais silvestres de vida livre, quando não for possível estimar o quantitativo, o número de animais efetivamente utilizados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deverá constar no Relatório Anual da CEUA, assim como as demais informações constantes desta tabela.</w:t>
      </w:r>
    </w:p>
    <w:p xmlns:wp14="http://schemas.microsoft.com/office/word/2010/wordml" w:rsidR="00C34CDA" w:rsidRDefault="004872DC" w14:paraId="2BF2FC00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7E48FA0F" w:rsidR="004872DC">
        <w:rPr>
          <w:rFonts w:ascii="Times New Roman" w:hAnsi="Times New Roman" w:cs="Times New Roman"/>
          <w:color w:val="FF0000"/>
          <w:sz w:val="20"/>
          <w:szCs w:val="20"/>
        </w:rPr>
        <w:t>** Animais cativos</w:t>
      </w:r>
    </w:p>
    <w:p w:rsidR="7E48FA0F" w:rsidP="7E48FA0F" w:rsidRDefault="7E48FA0F" w14:paraId="3BDC5175" w14:textId="6DC5C420">
      <w:pPr>
        <w:pStyle w:val="Standarduser"/>
        <w:tabs>
          <w:tab w:val="left" w:leader="none" w:pos="1418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xmlns:wp14="http://schemas.microsoft.com/office/word/2010/wordml" w:rsidR="00C34CDA" w:rsidRDefault="004872DC" w14:paraId="4156A9E3" wp14:textId="77777777">
      <w:pPr>
        <w:pStyle w:val="Standarduser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6.3.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Métodos de Captura (somente em caso de uso de animais silvestres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6C57C439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3D404BC9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P="7E48FA0F" w:rsidRDefault="004872DC" w14:paraId="667806F0" wp14:textId="600255CF">
      <w:pPr>
        <w:pStyle w:val="Standardus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7E48FA0F" w:rsidR="004872DC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0"/>
          <w:szCs w:val="20"/>
        </w:rPr>
        <w:t>Item 6.3 - Obs.: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 Deve incluir não somente a descrição detalhada dos equipamentos utilizados na captura como também estratégias para minimizar o estresse sofrido pelo animal capturado, inclusive durante eventual transporte, manipulação e marcação. Animais deverão ser solto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s na mesma região de captura e nas mesmas condições nas quais foram capturados, conscientes e alertas.</w:t>
      </w:r>
    </w:p>
    <w:p w:rsidR="7E48FA0F" w:rsidP="7E48FA0F" w:rsidRDefault="7E48FA0F" w14:paraId="53CCE972" w14:textId="4E960CFC">
      <w:pPr>
        <w:pStyle w:val="Standarduser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w:rsidR="7E48FA0F" w:rsidP="7E48FA0F" w:rsidRDefault="7E48FA0F" w14:paraId="52319B67" w14:textId="30641958">
      <w:pPr>
        <w:pStyle w:val="Standarduser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w:rsidR="7E48FA0F" w:rsidP="7E48FA0F" w:rsidRDefault="7E48FA0F" w14:paraId="542504BC" w14:textId="78C63E8E">
      <w:pPr>
        <w:pStyle w:val="Standarduser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w:rsidR="7E48FA0F" w:rsidP="7E48FA0F" w:rsidRDefault="7E48FA0F" w14:paraId="572F2AC3" w14:textId="64F686C6">
      <w:pPr>
        <w:pStyle w:val="Standarduser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xmlns:wp14="http://schemas.microsoft.com/office/word/2010/wordml" w:rsidR="00C34CDA" w:rsidRDefault="004872DC" w14:paraId="158B27C6" wp14:textId="77777777">
      <w:pPr>
        <w:pStyle w:val="Standarduser"/>
        <w:spacing w:before="120" w:after="120"/>
        <w:ind w:firstLine="567"/>
      </w:pPr>
      <w:r w:rsidRPr="7E48FA0F" w:rsidR="004872D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6.4. </w:t>
      </w:r>
      <w:r w:rsidRPr="7E48FA0F" w:rsidR="004872DC"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  <w:t xml:space="preserve">Grau de </w:t>
      </w:r>
      <w:r w:rsidRPr="7E48FA0F" w:rsidR="004872DC"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  <w:t>Invasividade</w:t>
      </w:r>
      <w:r w:rsidRPr="7E48FA0F" w:rsidR="004872DC"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  <w:t>*: __</w:t>
      </w:r>
      <w:r w:rsidRPr="7E48FA0F" w:rsidR="004872DC">
        <w:rPr>
          <w:rFonts w:ascii="Times New Roman" w:hAnsi="Times New Roman" w:cs="Times New Roman"/>
          <w:b w:val="1"/>
          <w:bCs w:val="1"/>
          <w:caps w:val="1"/>
          <w:sz w:val="24"/>
          <w:szCs w:val="24"/>
          <w:u w:val="single"/>
        </w:rPr>
        <w:t xml:space="preserve">   </w:t>
      </w:r>
      <w:r w:rsidRPr="7E48FA0F" w:rsidR="004872DC">
        <w:rPr>
          <w:rFonts w:ascii="Times New Roman" w:hAnsi="Times New Roman" w:cs="Times New Roman"/>
          <w:i w:val="1"/>
          <w:iCs w:val="1"/>
          <w:caps w:val="1"/>
          <w:sz w:val="24"/>
          <w:szCs w:val="24"/>
          <w:u w:val="single"/>
        </w:rPr>
        <w:t>(</w:t>
      </w:r>
      <w:r w:rsidRPr="7E48FA0F" w:rsidR="004872DC">
        <w:rPr>
          <w:rFonts w:ascii="Times New Roman" w:hAnsi="Times New Roman" w:cs="Times New Roman"/>
          <w:i w:val="0"/>
          <w:iCs w:val="0"/>
          <w:caps w:val="1"/>
          <w:sz w:val="24"/>
          <w:szCs w:val="24"/>
          <w:u w:val="single"/>
        </w:rPr>
        <w:t>1, 2, 3 ou 4</w:t>
      </w:r>
      <w:r w:rsidRPr="7E48FA0F" w:rsidR="004872DC">
        <w:rPr>
          <w:rFonts w:ascii="Times New Roman" w:hAnsi="Times New Roman" w:cs="Times New Roman"/>
          <w:i w:val="1"/>
          <w:iCs w:val="1"/>
          <w:caps w:val="1"/>
          <w:sz w:val="24"/>
          <w:szCs w:val="24"/>
        </w:rPr>
        <w:t>)</w:t>
      </w:r>
    </w:p>
    <w:p xmlns:wp14="http://schemas.microsoft.com/office/word/2010/wordml" w:rsidR="00C34CDA" w:rsidRDefault="00C34CDA" w14:paraId="31A560F4" wp14:textId="77777777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0F3B7ECC" wp14:textId="77777777">
      <w:pPr>
        <w:pStyle w:val="Standarduser"/>
        <w:jc w:val="both"/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GRAU DE INVASIVIDADE (GI) - definições segundo o CONCEA</w:t>
      </w:r>
    </w:p>
    <w:p xmlns:wp14="http://schemas.microsoft.com/office/word/2010/wordml" w:rsidR="00C34CDA" w:rsidRDefault="004872DC" w14:paraId="1B79053A" wp14:textId="77777777">
      <w:pPr>
        <w:pStyle w:val="Standarduser"/>
        <w:jc w:val="both"/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GI1 = Experimentos que causam pouco ou nenhum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desconforto ou estresse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deprivação alimentar ou hídrica por períodos equivalentes à deprivação na natureza).</w:t>
      </w:r>
    </w:p>
    <w:p xmlns:wp14="http://schemas.microsoft.com/office/word/2010/wordml" w:rsidR="00C34CDA" w:rsidRDefault="004872DC" w14:paraId="2812F9A0" wp14:textId="77777777">
      <w:pPr>
        <w:pStyle w:val="Standarduser"/>
        <w:jc w:val="both"/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GI2 = Experimentos que causam estresse, desconforto ou dor, de leve intensidade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(ex.: procedimentos cirúrgicos menores, como biópsias, sob anestesia; períodos breves de co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ntenção e imobilidade em animais conscientes; exposição a níveis não letais de compostos químicos que não causem reações adversas graves).   </w:t>
      </w:r>
    </w:p>
    <w:p xmlns:wp14="http://schemas.microsoft.com/office/word/2010/wordml" w:rsidR="00C34CDA" w:rsidRDefault="004872DC" w14:paraId="7831967F" wp14:textId="77777777">
      <w:pPr>
        <w:pStyle w:val="Standarduser"/>
        <w:jc w:val="both"/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GI3 = Experimentos que causam estresse, desconforto ou dor, de intensidade intermediária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(ex.: procedimentos cirúr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gicos invasivos conduzidos em animais anestesiados; imobilidade física por várias horas; indução de estresse por separação materna ou exposição a agressor; exposição a estímulos aversivos inescapáveis; exposição a choques localizados de intensidade leve; 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xposição a níveis de radiação e compostos químicos que provoquem prejuízo duradouro da função sensorial e motora; administração de agentes químicos por vias como a intracardíaca e intracerebral).</w:t>
      </w:r>
    </w:p>
    <w:p xmlns:wp14="http://schemas.microsoft.com/office/word/2010/wordml" w:rsidR="00C34CDA" w:rsidRDefault="004872DC" w14:paraId="33BB0B65" wp14:textId="77777777">
      <w:pPr>
        <w:pStyle w:val="Standarduser"/>
        <w:tabs>
          <w:tab w:val="left" w:pos="1418"/>
        </w:tabs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GI4 = Experimentos que causam dor de alta intensidade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(ex.: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Indução de trauma a animais não sedados).</w:t>
      </w:r>
    </w:p>
    <w:p xmlns:wp14="http://schemas.microsoft.com/office/word/2010/wordml" w:rsidR="00C34CDA" w:rsidRDefault="00C34CDA" w14:paraId="70DF735C" wp14:textId="77777777">
      <w:pPr>
        <w:pStyle w:val="Standarduser"/>
        <w:tabs>
          <w:tab w:val="left" w:pos="1418"/>
        </w:tabs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xmlns:wp14="http://schemas.microsoft.com/office/word/2010/wordml" w:rsidR="00C34CDA" w:rsidRDefault="004872DC" w14:paraId="1D62DE08" wp14:textId="77777777">
      <w:pPr>
        <w:pStyle w:val="Standarduser"/>
        <w:tabs>
          <w:tab w:val="left" w:pos="1418"/>
        </w:tabs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6.5.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Condições de Alojamento e Alimentação dos Animais</w:t>
      </w:r>
    </w:p>
    <w:p xmlns:wp14="http://schemas.microsoft.com/office/word/2010/wordml" w:rsidR="00C34CDA" w:rsidRDefault="004872DC" w14:paraId="5B81CB26" wp14:textId="77777777">
      <w:pPr>
        <w:pStyle w:val="Standarduser"/>
        <w:numPr>
          <w:ilvl w:val="0"/>
          <w:numId w:val="5"/>
        </w:numPr>
        <w:tabs>
          <w:tab w:val="left" w:pos="198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Alimentação</w:t>
      </w:r>
    </w:p>
    <w:p xmlns:wp14="http://schemas.microsoft.com/office/word/2010/wordml" w:rsidR="00C34CDA" w:rsidRDefault="004872DC" w14:paraId="02527AAE" wp14:textId="77777777">
      <w:pPr>
        <w:pStyle w:val="Standarduser"/>
        <w:numPr>
          <w:ilvl w:val="0"/>
          <w:numId w:val="4"/>
        </w:numPr>
        <w:tabs>
          <w:tab w:val="left" w:pos="198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Fonte de água</w:t>
      </w:r>
    </w:p>
    <w:p xmlns:wp14="http://schemas.microsoft.com/office/word/2010/wordml" w:rsidR="00C34CDA" w:rsidRDefault="004872DC" w14:paraId="536B12C9" wp14:textId="77777777">
      <w:pPr>
        <w:pStyle w:val="Standarduser"/>
        <w:numPr>
          <w:ilvl w:val="0"/>
          <w:numId w:val="4"/>
        </w:numPr>
        <w:tabs>
          <w:tab w:val="left" w:pos="198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Lotação - Número de animais/área</w:t>
      </w:r>
    </w:p>
    <w:p xmlns:wp14="http://schemas.microsoft.com/office/word/2010/wordml" w:rsidR="00C34CDA" w:rsidRDefault="004872DC" w14:paraId="41B89B0A" wp14:textId="77777777">
      <w:pPr>
        <w:pStyle w:val="Standarduser"/>
        <w:numPr>
          <w:ilvl w:val="0"/>
          <w:numId w:val="4"/>
        </w:numPr>
        <w:tabs>
          <w:tab w:val="left" w:pos="198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Exaustão do ar: sim ou não</w:t>
      </w:r>
    </w:p>
    <w:p xmlns:wp14="http://schemas.microsoft.com/office/word/2010/wordml" w:rsidR="00C34CDA" w:rsidRDefault="004872DC" w14:paraId="0776912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 obrigatoriamente sobre os itens acima e as demais condições que</w:t>
      </w:r>
      <w:r>
        <w:rPr>
          <w:rFonts w:ascii="Times New Roman" w:hAnsi="Times New Roman" w:cs="Times New Roman"/>
          <w:sz w:val="24"/>
          <w:szCs w:val="24"/>
        </w:rPr>
        <w:t xml:space="preserve"> forem particulares à espécie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A413BF6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33D28B4B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  <w:p w:rsidR="00C34CDA" w:rsidRDefault="00C34CDA" w14:paraId="37EFA3E3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A" w:rsidRDefault="00C34CDA" w14:paraId="41C6AC2A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A" w:rsidRDefault="00C34CDA" w14:paraId="2DC44586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C34CDA" w14:paraId="4FFCBC07" wp14:textId="77777777">
      <w:pPr>
        <w:pStyle w:val="Standarduser"/>
        <w:tabs>
          <w:tab w:val="left" w:pos="1418"/>
        </w:tabs>
        <w:jc w:val="both"/>
      </w:pPr>
    </w:p>
    <w:p w:rsidR="7E48FA0F" w:rsidP="7E48FA0F" w:rsidRDefault="7E48FA0F" w14:paraId="57AEE32C" w14:textId="4D3F2B83">
      <w:pPr>
        <w:pStyle w:val="Standarduser"/>
        <w:tabs>
          <w:tab w:val="left" w:leader="none" w:pos="1418"/>
        </w:tabs>
        <w:jc w:val="both"/>
      </w:pPr>
    </w:p>
    <w:p w:rsidR="7E48FA0F" w:rsidP="7E48FA0F" w:rsidRDefault="7E48FA0F" w14:paraId="3325DC59" w14:textId="2C341923">
      <w:pPr>
        <w:pStyle w:val="Standarduser"/>
        <w:tabs>
          <w:tab w:val="left" w:leader="none" w:pos="1418"/>
        </w:tabs>
        <w:jc w:val="both"/>
      </w:pPr>
    </w:p>
    <w:p w:rsidR="7E48FA0F" w:rsidP="7E48FA0F" w:rsidRDefault="7E48FA0F" w14:paraId="6EE2067A" w14:textId="66CE5788">
      <w:pPr>
        <w:pStyle w:val="Standarduser"/>
        <w:tabs>
          <w:tab w:val="left" w:leader="none" w:pos="1418"/>
        </w:tabs>
        <w:jc w:val="both"/>
      </w:pPr>
    </w:p>
    <w:p xmlns:wp14="http://schemas.microsoft.com/office/word/2010/wordml" w:rsidR="00C34CDA" w:rsidP="7E48FA0F" w:rsidRDefault="004872DC" w14:paraId="406C0AFF" wp14:textId="77777777">
      <w:pPr>
        <w:pStyle w:val="Standarduser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E48FA0F" w:rsidR="004872DC">
        <w:rPr>
          <w:rFonts w:ascii="Times New Roman" w:hAnsi="Times New Roman" w:cs="Times New Roman"/>
          <w:b w:val="1"/>
          <w:bCs w:val="1"/>
          <w:sz w:val="24"/>
          <w:szCs w:val="24"/>
        </w:rPr>
        <w:t>Local onde será mantido o animal:</w:t>
      </w:r>
    </w:p>
    <w:tbl>
      <w:tblPr>
        <w:tblW w:w="79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4762"/>
      </w:tblGrid>
      <w:tr xmlns:wp14="http://schemas.microsoft.com/office/word/2010/wordml" w:rsidR="00C34CDA" w14:paraId="4F29D8CA" wp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7AE7452" wp14:textId="77777777">
            <w:pPr>
              <w:pStyle w:val="Standarduser"/>
              <w:spacing w:before="120" w:after="120" w:line="240" w:lineRule="auto"/>
              <w:ind w:right="7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Animal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(Conforme cadastrado na CEUA)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728B4D0" wp14:textId="77777777">
            <w:pPr>
              <w:pStyle w:val="Standarduser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172DF515" wp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0125C3E" wp14:textId="77777777">
            <w:pPr>
              <w:pStyle w:val="Standarduser"/>
              <w:spacing w:before="120" w:after="120" w:line="240" w:lineRule="auto"/>
              <w:ind w:right="7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Localização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(Unidade Acadêmica e Bloco)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4959D4B" wp14:textId="77777777">
            <w:pPr>
              <w:pStyle w:val="Standarduser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7BD58BA2" wp14:textId="77777777">
      <w:pPr>
        <w:pStyle w:val="Standarduser"/>
        <w:tabs>
          <w:tab w:val="left" w:pos="13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="00C34CDA" w:rsidRDefault="004872DC" w14:paraId="7C9A32FE" wp14:textId="77777777">
      <w:pPr>
        <w:pStyle w:val="Standarduser"/>
        <w:jc w:val="both"/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6.5 – Obs.1: O local onde serão mantidos os animais devem ser indicados detalhadamente,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onde os mesmos devem possuir cadastro junto a CEUA/UFAL, conforme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memorando eletrônico CEUA nº 09/2017, Sob protocolo nº 23065.038113/2017-85.</w:t>
      </w:r>
    </w:p>
    <w:p xmlns:wp14="http://schemas.microsoft.com/office/word/2010/wordml" w:rsidR="00C34CDA" w:rsidRDefault="004872DC" w14:paraId="456A443C" wp14:textId="77777777">
      <w:pPr>
        <w:pStyle w:val="Standarduser"/>
        <w:tabs>
          <w:tab w:val="left" w:pos="1313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6.5 – Obs.2: A estrutura física de alojamento dos animais deve estar de acordo com o Guia Brasileiro de Pro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dução, Manutenção ou Utilização de Animais em Atividades de Ensino ou Pesquisa Científica do CONCEA. A densidade populacional, temperatura, tipo de forração, manejo dos animais, tipo e tamanho do alojamento entre outros devem contemplar adequada para a esp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écie, linhagem, genótipo e comportamento do animal e o procedimento experimental proposto.</w:t>
      </w:r>
    </w:p>
    <w:p xmlns:wp14="http://schemas.microsoft.com/office/word/2010/wordml" w:rsidR="00C34CDA" w:rsidRDefault="00C34CDA" w14:paraId="4357A966" wp14:textId="77777777">
      <w:pPr>
        <w:pStyle w:val="Standarduser"/>
        <w:tabs>
          <w:tab w:val="left" w:pos="1313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xmlns:wp14="http://schemas.microsoft.com/office/word/2010/wordml" w:rsidR="00C34CDA" w:rsidRDefault="004872DC" w14:paraId="14317358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Ambiente de alojamento:</w:t>
      </w:r>
    </w:p>
    <w:tbl>
      <w:tblPr>
        <w:tblW w:w="165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"/>
        <w:gridCol w:w="579"/>
      </w:tblGrid>
      <w:tr xmlns:wp14="http://schemas.microsoft.com/office/word/2010/wordml" w:rsidR="00C34CDA" w14:paraId="737FFFCB" wp14:textId="77777777">
        <w:tblPrEx>
          <w:tblCellMar>
            <w:top w:w="0" w:type="dxa"/>
            <w:bottom w:w="0" w:type="dxa"/>
          </w:tblCellMar>
        </w:tblPrEx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5D714AA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4690661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A3D4B33" wp14:textId="77777777">
        <w:tblPrEx>
          <w:tblCellMar>
            <w:top w:w="0" w:type="dxa"/>
            <w:bottom w:w="0" w:type="dxa"/>
          </w:tblCellMar>
        </w:tblPrEx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DEEADE7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Jaula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453991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1A51DBF8" wp14:textId="77777777">
        <w:tblPrEx>
          <w:tblCellMar>
            <w:top w:w="0" w:type="dxa"/>
            <w:bottom w:w="0" w:type="dxa"/>
          </w:tblCellMar>
        </w:tblPrEx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46B15E6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Baia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A7E0CF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791447C" wp14:textId="77777777">
        <w:tblPrEx>
          <w:tblCellMar>
            <w:top w:w="0" w:type="dxa"/>
            <w:bottom w:w="0" w:type="dxa"/>
          </w:tblCellMar>
        </w:tblPrEx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4B291B5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0FA656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C34CDA" w14:paraId="1AC5CDBE" wp14:textId="77777777">
      <w:pPr>
        <w:pStyle w:val="Standarduser"/>
        <w:tabs>
          <w:tab w:val="left" w:pos="1418"/>
        </w:tabs>
        <w:jc w:val="both"/>
      </w:pPr>
    </w:p>
    <w:p xmlns:wp14="http://schemas.microsoft.com/office/word/2010/wordml" w:rsidR="00C34CDA" w:rsidRDefault="004872DC" w14:paraId="4A54492C" wp14:textId="77777777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animais por gaiola/galpão/baia: _____</w:t>
      </w:r>
    </w:p>
    <w:p xmlns:wp14="http://schemas.microsoft.com/office/word/2010/wordml" w:rsidR="00C34CDA" w:rsidRDefault="004872DC" w14:paraId="6E1C7F45" wp14:textId="77777777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cama (maravalha, estrado, terra ou outro):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xmlns:wp14="http://schemas.microsoft.com/office/word/2010/wordml" w:rsidR="00C34CDA" w:rsidRDefault="00C34CDA" w14:paraId="342D4C27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3DE79271" wp14:textId="77777777">
      <w:pPr>
        <w:pStyle w:val="Standarduser"/>
        <w:tabs>
          <w:tab w:val="left" w:pos="1418"/>
        </w:tabs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PROCEDIMENTOS PROJETO/AULA</w:t>
      </w:r>
    </w:p>
    <w:p xmlns:wp14="http://schemas.microsoft.com/office/word/2010/wordml" w:rsidR="00C34CDA" w:rsidRDefault="00C34CDA" w14:paraId="3572E399" wp14:textId="77777777">
      <w:pPr>
        <w:pStyle w:val="Standarduser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5232B28D" wp14:textId="77777777">
      <w:pPr>
        <w:pStyle w:val="Standarduser"/>
        <w:tabs>
          <w:tab w:val="left" w:pos="567"/>
        </w:tabs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7.1.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Estresse/Dor Intencional nos Animais</w:t>
      </w:r>
    </w:p>
    <w:p xmlns:wp14="http://schemas.microsoft.com/office/word/2010/wordml" w:rsidR="00C34CDA" w:rsidRDefault="00C34CDA" w14:paraId="6CEB15CE" wp14:textId="77777777">
      <w:pPr>
        <w:pStyle w:val="Standarduser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579"/>
      </w:tblGrid>
      <w:tr xmlns:wp14="http://schemas.microsoft.com/office/word/2010/wordml" w:rsidR="00C34CDA" w14:paraId="5D6332DC" wp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B0E97B9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6518E39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FBAC8E5" wp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94864AA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E75FCD0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10FDAA0E" wp14:textId="77777777">
      <w:pPr>
        <w:pStyle w:val="Standarduser"/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xmlns:wp14="http://schemas.microsoft.com/office/word/2010/wordml" w:rsidR="00C34CDA" w:rsidRDefault="004872DC" w14:paraId="0E4801FF" wp14:textId="77777777">
      <w:pPr>
        <w:pStyle w:val="Standarduser"/>
        <w:spacing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noProof/>
          <w:vanish/>
          <w:sz w:val="24"/>
          <w:szCs w:val="24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164AC1A" wp14:editId="7777777">
                <wp:simplePos x="0" y="0"/>
                <wp:positionH relativeFrom="page">
                  <wp:posOffset>2013480</wp:posOffset>
                </wp:positionH>
                <wp:positionV relativeFrom="paragraph">
                  <wp:posOffset>-318240</wp:posOffset>
                </wp:positionV>
                <wp:extent cx="14760" cy="18360"/>
                <wp:effectExtent l="0" t="0" r="0" b="0"/>
                <wp:wrapSquare wrapText="bothSides"/>
                <wp:docPr id="3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8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49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5"/>
                              <w:gridCol w:w="579"/>
                            </w:tblGrid>
                            <w:tr xmlns:wp14="http://schemas.microsoft.com/office/word/2010/wordml" w:rsidR="00C34CDA" w14:paraId="43216D80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1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34CDA" w:rsidRDefault="004872DC" w14:paraId="633815FA" wp14:textId="77777777">
                                  <w:pPr>
                                    <w:pStyle w:val="Standarduser"/>
                                    <w:spacing w:before="60" w:after="60" w:line="240" w:lineRule="auto"/>
                                    <w:ind w:right="72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Curto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C34CDA" w:rsidRDefault="00C34CDA" w14:paraId="774AF2BF" wp14:textId="77777777">
                                  <w:pPr>
                                    <w:pStyle w:val="Standarduser"/>
                                    <w:snapToGrid w:val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C34CDA" w14:paraId="1196A237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1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34CDA" w:rsidRDefault="004872DC" w14:paraId="202782CD" wp14:textId="77777777">
                                  <w:pPr>
                                    <w:pStyle w:val="Standarduser"/>
                                    <w:spacing w:before="60" w:after="60" w:line="240" w:lineRule="auto"/>
                                    <w:ind w:right="72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Longo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C34CDA" w:rsidRDefault="00C34CDA" w14:paraId="7A292896" wp14:textId="77777777">
                                  <w:pPr>
                                    <w:pStyle w:val="Standarduser"/>
                                    <w:snapToGrid w:val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C34CDA" w:rsidRDefault="004872DC" w14:paraId="0A6959E7" wp14:textId="77777777">
                            <w:pPr>
                              <w:pStyle w:val="Standardus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120FBA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style="position:absolute;margin-left:158.55pt;margin-top:-25.05pt;width:1.15pt;height:1.4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">
                <v:textbox inset="0,0,0,0">
                  <w:txbxContent>
                    <w:tbl>
                      <w:tblPr>
                        <w:tblW w:w="149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5"/>
                        <w:gridCol w:w="579"/>
                      </w:tblGrid>
                      <w:tr w:rsidR="00C34CDA" w14:paraId="21DDDB47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1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34CDA" w:rsidRDefault="004872DC" w14:paraId="1C5FD4D4" wp14:textId="77777777">
                            <w:pPr>
                              <w:pStyle w:val="Standarduser"/>
                              <w:spacing w:before="60" w:after="60" w:line="240" w:lineRule="auto"/>
                              <w:ind w:right="72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Curto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C34CDA" w:rsidRDefault="00C34CDA" w14:paraId="2191599E" wp14:textId="77777777">
                            <w:pPr>
                              <w:pStyle w:val="Standarduser"/>
                              <w:snapToGrid w:val="0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C34CDA" w14:paraId="244057F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1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34CDA" w:rsidRDefault="004872DC" w14:paraId="11D6C7BB" wp14:textId="77777777">
                            <w:pPr>
                              <w:pStyle w:val="Standarduser"/>
                              <w:spacing w:before="60" w:after="60" w:line="240" w:lineRule="auto"/>
                              <w:ind w:right="72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Longo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C34CDA" w:rsidRDefault="00C34CDA" w14:paraId="7673E5AE" wp14:textId="77777777">
                            <w:pPr>
                              <w:pStyle w:val="Standarduser"/>
                              <w:snapToGrid w:val="0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</w:tbl>
                    <w:p w:rsidR="00C34CDA" w:rsidRDefault="004872DC" w14:paraId="100C5B58" wp14:textId="77777777">
                      <w:pPr>
                        <w:pStyle w:val="Standardus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xmlns:wp14="http://schemas.microsoft.com/office/word/2010/wordml" w:rsidR="00C34CDA" w:rsidRDefault="00C34CDA" w14:paraId="041D98D7" wp14:textId="77777777">
      <w:pPr>
        <w:pStyle w:val="Standarduser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xmlns:wp14="http://schemas.microsoft.com/office/word/2010/wordml" w:rsidR="00C34CDA" w:rsidRDefault="00C34CDA" w14:paraId="5AB7C0C5" wp14:textId="77777777">
      <w:pPr>
        <w:pStyle w:val="Standarduser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B16FC1E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732DBC3E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“sim”, JUSTIFIQUE.)</w:t>
            </w:r>
          </w:p>
          <w:p w:rsidR="00C34CDA" w:rsidRDefault="004872DC" w14:paraId="0436BF13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ESTRESSE:</w:t>
            </w:r>
          </w:p>
          <w:p w:rsidR="00C34CDA" w:rsidRDefault="004872DC" w14:paraId="7A05D0A9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DOR:</w:t>
            </w:r>
          </w:p>
          <w:p w:rsidR="00C34CDA" w:rsidRDefault="004872DC" w14:paraId="6A04CBA2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RESTRIÇÃO HÍDRICA/ALIMENTAR:</w:t>
            </w:r>
          </w:p>
          <w:p w:rsidR="00C34CDA" w:rsidRDefault="004872DC" w14:paraId="45FAFA10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OUTROS:</w:t>
            </w:r>
          </w:p>
        </w:tc>
      </w:tr>
    </w:tbl>
    <w:p xmlns:wp14="http://schemas.microsoft.com/office/word/2010/wordml" w:rsidR="00C34CDA" w:rsidRDefault="00C34CDA" w14:paraId="55B33694" wp14:textId="77777777">
      <w:pPr>
        <w:pStyle w:val="Standarduser"/>
        <w:tabs>
          <w:tab w:val="left" w:pos="1418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1159BD8D" wp14:textId="77777777">
      <w:pPr>
        <w:pStyle w:val="Standarduser"/>
        <w:tabs>
          <w:tab w:val="left" w:pos="1418"/>
        </w:tabs>
        <w:spacing w:before="120" w:after="120"/>
        <w:ind w:firstLine="426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Uso de Fármacos Anestésicos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03DF1262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AE31C44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455F193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18D28718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4FB4768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C2776EB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2F81CA34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54326CA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5342E60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5EB89DE8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8" w:type="dxa"/>
        <w:tblInd w:w="-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2BCC9E9B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2FA7F8B2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 caso de não-uso, JUSTIFIQUE.)</w:t>
            </w:r>
          </w:p>
          <w:p w:rsidR="00C34CDA" w:rsidRDefault="00C34CDA" w14:paraId="7D62D461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C34CDA" w14:paraId="078B034E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762"/>
      </w:tblGrid>
      <w:tr xmlns:wp14="http://schemas.microsoft.com/office/word/2010/wordml" w:rsidR="00C34CDA" w14:paraId="5C6F7EC2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2AAE145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92506D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BE33E18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E2BF3B6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1CD0C1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A437A0A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E32D9BE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FD8715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57F0021B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sejam contemplados.</w:t>
      </w:r>
    </w:p>
    <w:p xmlns:wp14="http://schemas.microsoft.com/office/word/2010/wordml" w:rsidR="00C34CDA" w:rsidRDefault="004872DC" w14:paraId="7B54BE70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:rsidR="00C34CDA" w:rsidRDefault="004872DC" w14:paraId="49760F42" wp14:textId="77777777">
      <w:pPr>
        <w:pStyle w:val="Standarduser"/>
        <w:jc w:val="both"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</w:t>
      </w: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DCBs disponível em: </w:t>
      </w:r>
      <w:hyperlink w:history="1" r:id="rId10">
        <w:r>
          <w:rPr>
            <w:rStyle w:val="Internet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:rsidR="00C34CDA" w:rsidRDefault="00C34CDA" w14:paraId="6BDFDFC2" wp14:textId="77777777">
      <w:pPr>
        <w:pStyle w:val="Standarduser"/>
        <w:tabs>
          <w:tab w:val="left" w:pos="1418"/>
        </w:tabs>
        <w:jc w:val="both"/>
      </w:pPr>
    </w:p>
    <w:p w:rsidR="7E48FA0F" w:rsidP="7E48FA0F" w:rsidRDefault="7E48FA0F" w14:paraId="0A66524D" w14:textId="3FEC11F4">
      <w:pPr>
        <w:pStyle w:val="Standarduser"/>
        <w:tabs>
          <w:tab w:val="left" w:leader="none" w:pos="1418"/>
        </w:tabs>
        <w:jc w:val="both"/>
      </w:pPr>
    </w:p>
    <w:p w:rsidR="7E48FA0F" w:rsidP="7E48FA0F" w:rsidRDefault="7E48FA0F" w14:paraId="11FE92E4" w14:textId="0ED9C26F">
      <w:pPr>
        <w:pStyle w:val="Standarduser"/>
        <w:tabs>
          <w:tab w:val="left" w:leader="none" w:pos="1418"/>
        </w:tabs>
        <w:jc w:val="both"/>
      </w:pPr>
    </w:p>
    <w:p xmlns:wp14="http://schemas.microsoft.com/office/word/2010/wordml" w:rsidR="00C34CDA" w:rsidRDefault="004872DC" w14:paraId="3D1619B2" wp14:textId="77777777">
      <w:pPr>
        <w:pStyle w:val="Standarduser"/>
        <w:tabs>
          <w:tab w:val="left" w:pos="567"/>
        </w:tabs>
        <w:spacing w:before="120" w:after="120"/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7.3.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Uso de Relaxante Muscular</w:t>
      </w:r>
    </w:p>
    <w:p xmlns:wp14="http://schemas.microsoft.com/office/word/2010/wordml" w:rsidR="00C34CDA" w:rsidRDefault="00C34CDA" w14:paraId="41F9AE5E" wp14:textId="77777777">
      <w:pPr>
        <w:pStyle w:val="Standarduser"/>
        <w:tabs>
          <w:tab w:val="left" w:pos="567"/>
        </w:tabs>
        <w:spacing w:before="120" w:after="120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787879B3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0A8FBB6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0F03A6D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1D6D3BD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E0A7383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930E822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5802F41E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7E30E47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0E36DAB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32D8521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762"/>
      </w:tblGrid>
      <w:tr xmlns:wp14="http://schemas.microsoft.com/office/word/2010/wordml" w:rsidR="00C34CDA" w14:paraId="2924D371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BA97B8E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CE19BC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685A5B0C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3911FD1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3966B7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A11BE03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2C03805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3536548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0CCE67F0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="00C34CDA" w:rsidRDefault="004872DC" w14:paraId="225D1F16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(s) ativo(s) com suas respectivas Denominação Comum Brasileira (DCB) ou Denominação Comum Internacional (DCI). Na ausência destes, a estrutura química linear.</w:t>
      </w:r>
    </w:p>
    <w:p xmlns:wp14="http://schemas.microsoft.com/office/word/2010/wordml" w:rsidR="00C34CDA" w:rsidRDefault="004872DC" w14:paraId="1AF48BF0" wp14:textId="77777777">
      <w:pPr>
        <w:pStyle w:val="Standarduser"/>
        <w:jc w:val="both"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DCBs disponível em: </w:t>
      </w:r>
      <w:hyperlink w:history="1" r:id="rId11">
        <w:r>
          <w:rPr>
            <w:rStyle w:val="Internet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:rsidR="00C34CDA" w:rsidRDefault="00C34CDA" w14:paraId="271AE1F2" wp14:textId="77777777">
      <w:pPr>
        <w:pStyle w:val="Standarduser"/>
        <w:tabs>
          <w:tab w:val="left" w:pos="567"/>
        </w:tabs>
        <w:spacing w:before="120" w:after="120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xmlns:wp14="http://schemas.microsoft.com/office/word/2010/wordml" w:rsidR="00C34CDA" w:rsidRDefault="004872DC" w14:paraId="3324DBA1" wp14:textId="77777777">
      <w:pPr>
        <w:pStyle w:val="Standarduser"/>
        <w:tabs>
          <w:tab w:val="left" w:pos="567"/>
        </w:tabs>
        <w:spacing w:before="120" w:after="120"/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7.4.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Uso de Fármacos Analgésicos</w:t>
      </w:r>
    </w:p>
    <w:p xmlns:wp14="http://schemas.microsoft.com/office/word/2010/wordml" w:rsidR="00C34CDA" w:rsidRDefault="00C34CDA" w14:paraId="4AE5B7AF" wp14:textId="77777777">
      <w:pPr>
        <w:pStyle w:val="Standarduser"/>
        <w:tabs>
          <w:tab w:val="left" w:pos="567"/>
        </w:tabs>
        <w:spacing w:before="120" w:after="120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1C56E909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8C97525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955E093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58DCCB64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CFCED5F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2C42424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6FCC01E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6096320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79CA55B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5ABF93C4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057FC9FB" wp14:textId="77777777">
      <w:pPr>
        <w:pStyle w:val="Standarduser"/>
        <w:tabs>
          <w:tab w:val="left" w:pos="1418"/>
        </w:tabs>
        <w:jc w:val="both"/>
      </w:pPr>
      <w:r>
        <w:t>Justifique em caso negativo: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71DCB018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4B644A8D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082C48EB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762"/>
      </w:tblGrid>
      <w:tr xmlns:wp14="http://schemas.microsoft.com/office/word/2010/wordml" w:rsidR="00C34CDA" w14:paraId="19495D8D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2ABF0C5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677290C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621DD4D6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A93F092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mg/kg)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49BF8C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E9DF7C2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BBBD171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0EF46479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3C519CC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5060F5E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3AB58C42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P="7E48FA0F" w:rsidRDefault="004872DC" w14:paraId="0D85B372" wp14:textId="77777777">
      <w:pPr>
        <w:pStyle w:val="Standarduser"/>
        <w:tabs>
          <w:tab w:val="left" w:pos="1418"/>
        </w:tabs>
        <w:spacing w:after="80" w:afterAutospacing="off" w:line="240" w:lineRule="auto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="00C34CDA" w:rsidP="7E48FA0F" w:rsidRDefault="004872DC" w14:paraId="042ED315" wp14:textId="77777777">
      <w:pPr>
        <w:pStyle w:val="Standarduser"/>
        <w:spacing w:after="80" w:afterAutospacing="off" w:line="240" w:lineRule="auto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No campo “fármaco”, deve-se informar o(s) 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:rsidR="00C34CDA" w:rsidP="7E48FA0F" w:rsidRDefault="00C34CDA" w14:paraId="4EA9BA15" wp14:textId="30FB8612">
      <w:pPr>
        <w:pStyle w:val="Standarduser"/>
        <w:spacing w:before="120" w:after="80" w:afterAutospacing="off" w:line="240" w:lineRule="auto"/>
        <w:ind/>
        <w:jc w:val="both"/>
        <w:rPr>
          <w:rFonts w:ascii="Times New Roman" w:hAnsi="Times New Roman" w:cs="Times New Roman"/>
          <w:i w:val="1"/>
          <w:iCs w:val="1"/>
          <w:color w:val="0070C0"/>
          <w:sz w:val="24"/>
          <w:szCs w:val="24"/>
        </w:rPr>
      </w:pP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Lista das 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DCBs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 disponível em: </w:t>
      </w:r>
      <w:hyperlink r:id="Rce6ff155f94845ec">
        <w:r w:rsidRPr="7E48FA0F" w:rsidR="004872DC">
          <w:rPr>
            <w:rStyle w:val="Internet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 w:rsidRPr="7E48FA0F" w:rsidR="004872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xmlns:wp14="http://schemas.microsoft.com/office/word/2010/wordml" w:rsidR="00C34CDA" w:rsidRDefault="004872DC" w14:paraId="28D8D2BC" wp14:textId="77777777">
      <w:pPr>
        <w:pStyle w:val="Standarduser"/>
        <w:spacing w:before="120" w:after="120"/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7.5.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Imobilização do Animal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7748CAE1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190EA3E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332107B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6019D55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1634464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D98A3F1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9B83C5E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DB43CE2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0C86B8C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P="7E48FA0F" w:rsidRDefault="004872DC" w14:paraId="7D9A2303" wp14:textId="5AE1CC93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="004872DC">
        <w:rPr/>
        <w:t>Indique o tipo em caso positivo: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:rsidTr="7E48FA0F" w14:paraId="3BBB8815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55B91B0D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w:rsidR="7E48FA0F" w:rsidP="7E48FA0F" w:rsidRDefault="7E48FA0F" w14:paraId="769BF00F" w14:textId="28CFF5FB">
      <w:pPr>
        <w:pStyle w:val="Standarduser"/>
        <w:tabs>
          <w:tab w:val="left" w:leader="none" w:pos="567"/>
        </w:tabs>
        <w:ind w:firstLine="567"/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</w:pPr>
    </w:p>
    <w:p xmlns:wp14="http://schemas.microsoft.com/office/word/2010/wordml" w:rsidR="00C34CDA" w:rsidRDefault="004872DC" w14:paraId="3655AFB8" wp14:textId="77777777">
      <w:pPr>
        <w:pStyle w:val="Standarduser"/>
        <w:tabs>
          <w:tab w:val="left" w:pos="567"/>
        </w:tabs>
        <w:ind w:firstLine="567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7.6.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Condições Alimentares</w:t>
      </w:r>
    </w:p>
    <w:p xmlns:wp14="http://schemas.microsoft.com/office/word/2010/wordml" w:rsidR="00C34CDA" w:rsidRDefault="004872DC" w14:paraId="004DE244" wp14:textId="77777777">
      <w:pPr>
        <w:pStyle w:val="Standarduser"/>
        <w:tabs>
          <w:tab w:val="left" w:pos="1418"/>
        </w:tabs>
        <w:ind w:firstLine="993"/>
        <w:jc w:val="both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7.6.1.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Jejum</w:t>
      </w:r>
      <w:r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60860B21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87C0CBE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810F0D1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41178AC9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F20EA8A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4E797DC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5CF95B8D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AD95111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5AF7EAE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4872DC" w14:paraId="0C9C7A4B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em horas: __________</w:t>
      </w:r>
    </w:p>
    <w:p xmlns:wp14="http://schemas.microsoft.com/office/word/2010/wordml" w:rsidR="00C34CDA" w:rsidRDefault="00C34CDA" w14:paraId="2633CEB9" wp14:textId="77777777">
      <w:pPr>
        <w:pStyle w:val="Standarduser"/>
        <w:tabs>
          <w:tab w:val="left" w:pos="1418"/>
        </w:tabs>
        <w:ind w:firstLine="113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xmlns:wp14="http://schemas.microsoft.com/office/word/2010/wordml" w:rsidR="00C34CDA" w:rsidRDefault="004872DC" w14:paraId="344E2F89" wp14:textId="77777777">
      <w:pPr>
        <w:pStyle w:val="Standarduser"/>
        <w:tabs>
          <w:tab w:val="left" w:pos="1418"/>
        </w:tabs>
        <w:ind w:firstLine="1134"/>
        <w:jc w:val="both"/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7.6.2.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Restrição hídrica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5276F853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2D59B9E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B1D477B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7F5B56C6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D48C842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5BE1F1D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1BB26BA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6090A78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AFAB436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042C5D41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6509018C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em horas: __________</w:t>
      </w:r>
    </w:p>
    <w:p xmlns:wp14="http://schemas.microsoft.com/office/word/2010/wordml" w:rsidR="00C34CDA" w:rsidRDefault="00C34CDA" w14:paraId="4D2E12B8" wp14:textId="77777777">
      <w:pPr>
        <w:pStyle w:val="Standarduser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5C8809BC" wp14:textId="77777777">
      <w:pPr>
        <w:pStyle w:val="Standarduser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7.7.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CIRURGIA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22C1C70A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356248F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08F224F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78E92C4F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8431336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E6D6F63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002B161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AEE10D6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B969857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0FE634FD" wp14:textId="77777777">
      <w:pPr>
        <w:pStyle w:val="Standarduser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4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579"/>
      </w:tblGrid>
      <w:tr xmlns:wp14="http://schemas.microsoft.com/office/word/2010/wordml" w:rsidR="00C34CDA" w14:paraId="616AFB4A" wp14:textId="77777777">
        <w:tblPrEx>
          <w:tblCellMar>
            <w:top w:w="0" w:type="dxa"/>
            <w:bottom w:w="0" w:type="dxa"/>
          </w:tblCellMar>
        </w:tblPrEx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4DF0D37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62A1F98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4D7ABA1C" wp14:textId="77777777">
        <w:tblPrEx>
          <w:tblCellMar>
            <w:top w:w="0" w:type="dxa"/>
            <w:bottom w:w="0" w:type="dxa"/>
          </w:tblCellMar>
        </w:tblPrEx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6DBECCF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00079F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P="7E48FA0F" w:rsidRDefault="004872DC" w14:paraId="0F0B8F23" wp14:textId="05505DC2">
      <w:pPr>
        <w:pStyle w:val="Standarduser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="004872DC">
        <w:rPr/>
        <w:t>Qual(</w:t>
      </w:r>
      <w:r w:rsidR="004872DC">
        <w:rPr/>
        <w:t>is</w:t>
      </w:r>
      <w:r w:rsidR="004872DC">
        <w:rPr/>
        <w:t>)?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491D2769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6F5CD9ED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4872DC" w14:paraId="427E7B74" wp14:textId="77777777">
      <w:pPr>
        <w:pStyle w:val="Standarduser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mesmo ato cirúrgico ou em atos diferentes? __________</w:t>
      </w:r>
    </w:p>
    <w:p xmlns:wp14="http://schemas.microsoft.com/office/word/2010/wordml" w:rsidR="00C34CDA" w:rsidRDefault="00C34CDA" w14:paraId="4EF7FBD7" wp14:textId="77777777">
      <w:pPr>
        <w:pStyle w:val="Standarduser"/>
        <w:tabs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xmlns:wp14="http://schemas.microsoft.com/office/word/2010/wordml" w:rsidR="00C34CDA" w:rsidRDefault="004872DC" w14:paraId="231426C2" wp14:textId="77777777">
      <w:pPr>
        <w:pStyle w:val="Standarduser"/>
        <w:tabs>
          <w:tab w:val="left" w:pos="1418"/>
        </w:tabs>
        <w:spacing w:before="120" w:after="120"/>
        <w:ind w:firstLine="567"/>
        <w:jc w:val="both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7.8.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Pós-OPERATÓRIO</w:t>
      </w:r>
    </w:p>
    <w:p xmlns:wp14="http://schemas.microsoft.com/office/word/2010/wordml" w:rsidR="00C34CDA" w:rsidP="7E48FA0F" w:rsidRDefault="004872DC" w14:paraId="3305246A" wp14:textId="77777777">
      <w:pPr>
        <w:pStyle w:val="Standarduser"/>
        <w:tabs>
          <w:tab w:val="left" w:pos="1418"/>
        </w:tabs>
        <w:spacing w:before="120" w:after="120"/>
        <w:rPr>
          <w:rFonts w:ascii="Times New Roman" w:hAnsi="Times New Roman" w:cs="Times New Roman"/>
          <w:b w:val="1"/>
          <w:bCs w:val="1"/>
          <w:sz w:val="22"/>
          <w:szCs w:val="22"/>
          <w:u w:val="single"/>
        </w:rPr>
      </w:pPr>
      <w:r w:rsidRPr="7E48FA0F" w:rsidR="004872DC">
        <w:rPr>
          <w:rFonts w:ascii="Times New Roman" w:hAnsi="Times New Roman" w:cs="Times New Roman"/>
          <w:b w:val="1"/>
          <w:bCs w:val="1"/>
          <w:sz w:val="22"/>
          <w:szCs w:val="22"/>
          <w:u w:val="single"/>
        </w:rPr>
        <w:t>RESPONSÁVEL TÉCNICO PELO PÓS-OPERATÓRIO</w:t>
      </w:r>
    </w:p>
    <w:tbl>
      <w:tblPr>
        <w:tblW w:w="758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4762"/>
      </w:tblGrid>
      <w:tr xmlns:wp14="http://schemas.microsoft.com/office/word/2010/wordml" w:rsidR="00C34CDA" w14:paraId="34FC1F82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5E1C558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40C982E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2995DA2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8F809C5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5C78039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2BA9CF0A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7037321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27D639D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3B385F2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2AE9424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101B52C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28317FB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134984F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C8EC45C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185B5822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1C784E7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E-mail Institucional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26DC100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6BF2CBF9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C3BD177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CRMV/AL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A821549" wp14:textId="77777777">
            <w:pPr>
              <w:pStyle w:val="Standarduser"/>
              <w:tabs>
                <w:tab w:val="left" w:pos="1418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66FDCF4E" wp14:textId="77777777">
      <w:pPr>
        <w:pStyle w:val="Standarduser"/>
        <w:tabs>
          <w:tab w:val="left" w:pos="1418"/>
        </w:tabs>
        <w:spacing w:before="60" w:after="60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</w:p>
    <w:p xmlns:wp14="http://schemas.microsoft.com/office/word/2010/wordml" w:rsidR="00C34CDA" w:rsidRDefault="004872DC" w14:paraId="1E470BB8" wp14:textId="77777777">
      <w:pPr>
        <w:pStyle w:val="Standarduser"/>
        <w:tabs>
          <w:tab w:val="left" w:pos="1418"/>
        </w:tabs>
        <w:spacing w:before="120" w:after="120"/>
        <w:ind w:firstLine="993"/>
        <w:jc w:val="both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7.8.1.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4C5756E6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2250BBF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BEE236D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6EF2205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4AF2AA4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CCC0888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66CDD966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467096E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A990D24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4872DC" w14:paraId="38577C71" wp14:textId="2888F36F">
      <w:pPr>
        <w:pStyle w:val="Standarduser"/>
        <w:tabs>
          <w:tab w:val="left" w:pos="1418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7E48FA0F" w:rsidR="004872DC">
        <w:rPr>
          <w:rFonts w:ascii="Times New Roman" w:hAnsi="Times New Roman" w:cs="Times New Roman"/>
          <w:sz w:val="24"/>
          <w:szCs w:val="24"/>
        </w:rPr>
        <w:t xml:space="preserve">Período de observação (em </w:t>
      </w:r>
      <w:r w:rsidRPr="7E48FA0F" w:rsidR="004872DC">
        <w:rPr>
          <w:rFonts w:ascii="Times New Roman" w:hAnsi="Times New Roman" w:cs="Times New Roman"/>
          <w:sz w:val="24"/>
          <w:szCs w:val="24"/>
        </w:rPr>
        <w:t>horas): __________</w:t>
      </w:r>
    </w:p>
    <w:p xmlns:wp14="http://schemas.microsoft.com/office/word/2010/wordml" w:rsidR="00C34CDA" w:rsidRDefault="00C34CDA" w14:paraId="5BAD3425" wp14:textId="77777777">
      <w:pPr>
        <w:pStyle w:val="Standarduser"/>
        <w:tabs>
          <w:tab w:val="left" w:pos="1418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641E7A76" wp14:textId="77777777">
      <w:pPr>
        <w:pStyle w:val="Standarduser"/>
        <w:tabs>
          <w:tab w:val="left" w:pos="1418"/>
        </w:tabs>
        <w:spacing w:before="120" w:after="120"/>
        <w:ind w:firstLine="851"/>
      </w:pPr>
      <w:r>
        <w:rPr>
          <w:rFonts w:ascii="Times New Roman" w:hAnsi="Times New Roman" w:cs="Times New Roman"/>
          <w:b/>
          <w:sz w:val="24"/>
          <w:szCs w:val="24"/>
        </w:rPr>
        <w:t xml:space="preserve">7.8.2.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USO DE ANALGESIA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67D732A8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87E609C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C7D08AC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023C7B7E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0588854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37A31054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79101C00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070BFAA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DC8C081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0477E574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01780605" wp14:textId="77777777">
      <w:pPr>
        <w:pStyle w:val="Standarduser"/>
        <w:tabs>
          <w:tab w:val="left" w:pos="1418"/>
        </w:tabs>
        <w:jc w:val="both"/>
      </w:pPr>
      <w:r>
        <w:t>Justificar o NÃO-uso de analgesia pós-operatório, quando for o caso: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FD9042A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052D4810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62D3F89E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762"/>
      </w:tblGrid>
      <w:tr xmlns:wp14="http://schemas.microsoft.com/office/word/2010/wordml" w:rsidR="00C34CDA" w14:paraId="3BDBAEEE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8EC7448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780AF0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B31C6A4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069E791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6FC4A0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080EF8A8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4755918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DC2ECC6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20600121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156797B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9796693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3F0B3D1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07D1FF9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47297C67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572EFF6C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Utilize esta tabela para o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preenchimento de um fármaco. Copie, cole e preencha a tabela, quantas vezes forem necessárias, até que todos os fármacos sejam contemplados.</w:t>
      </w:r>
    </w:p>
    <w:p xmlns:wp14="http://schemas.microsoft.com/office/word/2010/wordml" w:rsidR="00C34CDA" w:rsidRDefault="004872DC" w14:paraId="1926D492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m Brasileira (DCB) ou Denominação Comum Internacional (DCI). Na ausência destes, a estrutura química linear.</w:t>
      </w:r>
    </w:p>
    <w:p xmlns:wp14="http://schemas.microsoft.com/office/word/2010/wordml" w:rsidR="00C34CDA" w:rsidP="7E48FA0F" w:rsidRDefault="00C34CDA" w14:paraId="048740F3" wp14:textId="08820E8B">
      <w:pPr>
        <w:pStyle w:val="Standarduser"/>
        <w:jc w:val="both"/>
      </w:pP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Lista das 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DCBs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 disponível em: </w:t>
      </w:r>
      <w:hyperlink r:id="Rfaeae7118360413c">
        <w:r w:rsidRPr="7E48FA0F" w:rsidR="004872DC">
          <w:rPr>
            <w:rStyle w:val="Internet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 w:rsidRPr="7E48FA0F" w:rsidR="004872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7E48FA0F" w:rsidR="004872DC">
        <w:rPr>
          <w:rFonts w:ascii="Times New Roman" w:hAnsi="Times New Roman" w:cs="Times New Roman"/>
          <w:i w:val="1"/>
          <w:iCs w:val="1"/>
          <w:color w:val="0070C0"/>
          <w:sz w:val="24"/>
          <w:szCs w:val="24"/>
        </w:rPr>
        <w:t>.</w:t>
      </w:r>
    </w:p>
    <w:p xmlns:wp14="http://schemas.microsoft.com/office/word/2010/wordml" w:rsidR="00C34CDA" w:rsidRDefault="004872DC" w14:paraId="44C772C3" wp14:textId="77777777">
      <w:pPr>
        <w:pStyle w:val="Standarduser"/>
        <w:tabs>
          <w:tab w:val="left" w:pos="1418"/>
        </w:tabs>
        <w:spacing w:before="120" w:after="120"/>
        <w:ind w:firstLine="851"/>
      </w:pPr>
      <w:r>
        <w:rPr>
          <w:rFonts w:ascii="Times New Roman" w:hAnsi="Times New Roman" w:cs="Times New Roman"/>
          <w:b/>
          <w:sz w:val="24"/>
          <w:szCs w:val="24"/>
        </w:rPr>
        <w:t xml:space="preserve">7.8.3.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OUTROS CUIDADOS PÓS-OPERATÓRIOS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476A40E7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9BD38F6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1371A77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17883762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FB89B87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32434A0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2C156CEE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5B1AC7C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2328BB07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256AC6DA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065DDE14" wp14:textId="77777777">
      <w:pPr>
        <w:pStyle w:val="Standarduser"/>
        <w:tabs>
          <w:tab w:val="left" w:pos="1418"/>
        </w:tabs>
        <w:jc w:val="both"/>
      </w:pPr>
      <w:r>
        <w:t>Descrição: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8AA98D6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665A1408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71049383" wp14:textId="77777777">
      <w:pPr>
        <w:pStyle w:val="Standarduser"/>
        <w:tabs>
          <w:tab w:val="left" w:pos="1418"/>
        </w:tabs>
        <w:jc w:val="both"/>
      </w:pPr>
    </w:p>
    <w:p xmlns:wp14="http://schemas.microsoft.com/office/word/2010/wordml" w:rsidR="00C34CDA" w:rsidRDefault="004872DC" w14:paraId="58E941DE" wp14:textId="77777777">
      <w:pPr>
        <w:pStyle w:val="Standarduser"/>
        <w:tabs>
          <w:tab w:val="left" w:pos="1418"/>
        </w:tabs>
        <w:spacing w:before="120" w:after="120"/>
        <w:ind w:firstLine="567"/>
      </w:pPr>
      <w:r>
        <w:rPr>
          <w:rFonts w:ascii="Times New Roman" w:hAnsi="Times New Roman" w:cs="Times New Roman"/>
          <w:b/>
          <w:sz w:val="24"/>
          <w:szCs w:val="24"/>
        </w:rPr>
        <w:t xml:space="preserve">7.9.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4AD0BEA5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74EB3A5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4D16AC41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D65E926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5B6980D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2A4EA11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F69F7AA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F7FB9E1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5A1EA135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58717D3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762"/>
      </w:tblGrid>
      <w:tr xmlns:wp14="http://schemas.microsoft.com/office/word/2010/wordml" w:rsidR="00C34CDA" w14:paraId="5ECDC1E0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1165A9A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Fármaco/Outros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5338A720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FDFD951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3A9AF14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1DAA4D5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145567F1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82EADF4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AEAF47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5B441AC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006E1211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281B37BA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0D72517D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Copie, cole e preencha a tabela, quantas vezes forem necessárias, até que todos os fármacos sejam contemplados.</w:t>
      </w:r>
    </w:p>
    <w:p xmlns:wp14="http://schemas.microsoft.com/office/word/2010/wordml" w:rsidR="00C34CDA" w:rsidRDefault="004872DC" w14:paraId="61B2A8CF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m Brasileira (DCB) ou Denominação Comum Internacional (DCI). Na ausência destes, a estrutura química linear.</w:t>
      </w:r>
    </w:p>
    <w:p w:rsidR="004872DC" w:rsidP="7E48FA0F" w:rsidRDefault="004872DC" w14:paraId="1EBFB044" w14:textId="4E7164B7">
      <w:pPr>
        <w:pStyle w:val="Standarduser"/>
        <w:jc w:val="both"/>
      </w:pP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Lista das 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DCBs</w:t>
      </w:r>
      <w:r w:rsidRPr="7E48FA0F" w:rsidR="004872D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 disponível em: </w:t>
      </w:r>
      <w:hyperlink r:id="R915d7e3895124f8d">
        <w:r w:rsidRPr="7E48FA0F" w:rsidR="004872DC">
          <w:rPr>
            <w:rStyle w:val="Internet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 w:rsidRPr="7E48FA0F" w:rsidR="004872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7E48FA0F" w:rsidR="004872DC">
        <w:rPr>
          <w:rFonts w:ascii="Times New Roman" w:hAnsi="Times New Roman" w:cs="Times New Roman"/>
          <w:i w:val="1"/>
          <w:iCs w:val="1"/>
          <w:color w:val="0070C0"/>
          <w:sz w:val="24"/>
          <w:szCs w:val="24"/>
        </w:rPr>
        <w:t>.</w:t>
      </w:r>
    </w:p>
    <w:p xmlns:wp14="http://schemas.microsoft.com/office/word/2010/wordml" w:rsidR="00C34CDA" w:rsidRDefault="004872DC" w14:paraId="1DA9EECC" wp14:textId="77777777">
      <w:pPr>
        <w:pStyle w:val="Standarduser"/>
        <w:tabs>
          <w:tab w:val="left" w:pos="1418"/>
        </w:tabs>
        <w:spacing w:before="120"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EXTRAÇÃO DE MATERIAIS BIOLÓGICOS</w:t>
      </w:r>
    </w:p>
    <w:tbl>
      <w:tblPr>
        <w:tblW w:w="172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7"/>
      </w:tblGrid>
      <w:tr xmlns:wp14="http://schemas.microsoft.com/office/word/2010/wordml" w:rsidR="00C34CDA" w14:paraId="7F750D2B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921ED8B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74CD1D1F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39EB0276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6E97CFEB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1C5BEDD8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="00C34CDA" w14:paraId="5E3B78B9" wp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1E8D902F" wp14:textId="77777777">
            <w:pPr>
              <w:pStyle w:val="Standarduser"/>
              <w:spacing w:before="60" w:after="60" w:line="240" w:lineRule="auto"/>
              <w:ind w:right="7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4CDA" w:rsidRDefault="00C34CDA" w14:paraId="02915484" wp14:textId="77777777">
            <w:pPr>
              <w:pStyle w:val="Standarduser"/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="00C34CDA" w:rsidRDefault="00C34CDA" w14:paraId="03B94F4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762"/>
      </w:tblGrid>
      <w:tr xmlns:wp14="http://schemas.microsoft.com/office/word/2010/wordml" w:rsidR="00C34CDA" w14:paraId="7A594508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A25CF78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biológico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D846F5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30B570C8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4C8B4AFB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da amostra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2F015AF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62745445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5EDA02E3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B15DD1D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7874764B" wp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74B5013C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 de coleta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6E68118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4872DC" w14:paraId="1C32C9C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Utilize esta tabela para o preenchimento de um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material biológico. Copie, cole e preencha a tabela, quantas vezes forem necessárias, até que todos os materiais sejam contemplados.</w:t>
      </w:r>
    </w:p>
    <w:p xmlns:wp14="http://schemas.microsoft.com/office/word/2010/wordml" w:rsidR="00C34CDA" w:rsidRDefault="004872DC" w14:paraId="31610270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8 - Obs. 1ª: Todos os materiais biológicos obtidos do animal devem ser informados mesmo aqueles obtidos após a eutanás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ia. O procedimento de retirada destes materiais biológicos deve ser informado nos itens pertinentes com especial atenção à retirada feita de animais vivos, ou seja, em procedimentos cirúrgicos. No caso de retirada de material pós-eutanásia e seu processame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nto, a descrição deve ser suficiente para a informação da CEUA sobre sua adequada manipulação e destinação, não sendo preciso detalhar estes procedimentos, uma referência a artigo publicado deve ser suficiente para este detalhamento.</w:t>
      </w:r>
    </w:p>
    <w:p xmlns:wp14="http://schemas.microsoft.com/office/word/2010/wordml" w:rsidR="00C34CDA" w:rsidRDefault="004872DC" w14:paraId="013A8873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Item 8 - Obs. 2ª: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Atendendo o princípio dos 3Rs, o qual recomenda a redução do número efetivo de animais utilizados em atividades de ensino ou pesquisa científica, considerar a possibilidade da obtenção de maior quantidade de informações de cada animal como forma de aprimor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ar a utilização ética destes. Visto que a coleta quando feita após a eutanásia não tem qualquer impacto sobre o bem-estar animal, é estimulada a coleta de maior quantidade de amostras biológicas de um mesmo animal.</w:t>
      </w:r>
    </w:p>
    <w:p xmlns:wp14="http://schemas.microsoft.com/office/word/2010/wordml" w:rsidR="00C34CDA" w:rsidRDefault="00C34CDA" w14:paraId="230165FA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xmlns:wp14="http://schemas.microsoft.com/office/word/2010/wordml" w:rsidR="00C34CDA" w:rsidRDefault="004872DC" w14:paraId="03EE9F08" wp14:textId="77777777">
      <w:pPr>
        <w:pStyle w:val="Standarduser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 OS MATERIAIS BIOLÓGICOS DESTES EXEMP</w:t>
      </w:r>
      <w:r>
        <w:rPr>
          <w:rFonts w:ascii="Times New Roman" w:hAnsi="Times New Roman" w:cs="Times New Roman"/>
          <w:b/>
          <w:sz w:val="24"/>
          <w:szCs w:val="24"/>
        </w:rPr>
        <w:t>LARES SERÃO USADOS EM OUTROS PROJETOS? QUAIS? SE JÁ APROVADO PELA CEUA, MENCIONAR O NÚMERO DO PROTOCOLO.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14D475D8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09124599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“sim”, quais?</w:t>
            </w:r>
          </w:p>
        </w:tc>
      </w:tr>
    </w:tbl>
    <w:p xmlns:wp14="http://schemas.microsoft.com/office/word/2010/wordml" w:rsidR="00C34CDA" w:rsidRDefault="00C34CDA" w14:paraId="7CB33CA5" wp14:textId="77777777">
      <w:pPr>
        <w:pStyle w:val="Standarduser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7BF20EC8" wp14:textId="77777777">
      <w:pPr>
        <w:pStyle w:val="Standarduser"/>
        <w:tabs>
          <w:tab w:val="left" w:pos="1418"/>
        </w:tabs>
        <w:spacing w:before="120"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FINALIZAÇÃO</w:t>
      </w:r>
    </w:p>
    <w:p xmlns:wp14="http://schemas.microsoft.com/office/word/2010/wordml" w:rsidR="00C34CDA" w:rsidRDefault="00C34CDA" w14:paraId="17414610" wp14:textId="77777777">
      <w:pPr>
        <w:pStyle w:val="Standarduser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573FCFF6" wp14:textId="77777777">
      <w:pPr>
        <w:pStyle w:val="Standarduser"/>
        <w:tabs>
          <w:tab w:val="left" w:pos="1418"/>
        </w:tabs>
        <w:spacing w:before="120" w:after="120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MÉTODO DE EUTANÁSIA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6658"/>
      </w:tblGrid>
      <w:tr xmlns:wp14="http://schemas.microsoft.com/office/word/2010/wordml" w:rsidR="00C34CDA" w14:paraId="212251CE" wp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29FCE41E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6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781DF2CB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34CDA" w14:paraId="5D851825" wp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DA" w:rsidRDefault="004872DC" w14:paraId="3F0B733A" wp14:textId="77777777">
            <w:pPr>
              <w:pStyle w:val="Standarduser"/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Substância, dose, via</w:t>
            </w:r>
          </w:p>
        </w:tc>
        <w:tc>
          <w:tcPr>
            <w:tcW w:w="6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CDA" w:rsidRDefault="00C34CDA" w14:paraId="16788234" wp14:textId="77777777">
            <w:pPr>
              <w:pStyle w:val="Standarduser"/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CDA" w:rsidRDefault="00C34CDA" w14:paraId="57A6A0F0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34CDA" w:rsidRDefault="004872DC" w14:paraId="1E032249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Caso método restrito justificar a utilização do mesmo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(referência bibliográfica para o não uso de anestésicos), demonstrando a inviabilidade da utilização de métodos recomendados.</w:t>
      </w:r>
    </w:p>
    <w:p xmlns:wp14="http://schemas.microsoft.com/office/word/2010/wordml" w:rsidR="00C34CDA" w:rsidRDefault="004872DC" w14:paraId="71785D32" wp14:textId="77777777">
      <w:pPr>
        <w:pStyle w:val="Standarduser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9.1 - Obs.: Devem ser incluídas em detalhes a metodologia e infraestrutura necessária (sala reservada; materiais; equipamento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) e método de confirmação da morte.</w:t>
      </w:r>
    </w:p>
    <w:p xmlns:wp14="http://schemas.microsoft.com/office/word/2010/wordml" w:rsidR="00C34CDA" w:rsidRDefault="00C34CDA" w14:paraId="7DF0CA62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44BA3426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175D53C2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7DB1D1D4" wp14:textId="77777777">
      <w:pPr>
        <w:pStyle w:val="Standarduser"/>
        <w:tabs>
          <w:tab w:val="left" w:pos="1418"/>
        </w:tabs>
        <w:jc w:val="both"/>
      </w:pPr>
    </w:p>
    <w:p xmlns:wp14="http://schemas.microsoft.com/office/word/2010/wordml" w:rsidR="00C34CDA" w:rsidRDefault="004872DC" w14:paraId="70B5586E" wp14:textId="77777777">
      <w:pPr>
        <w:pStyle w:val="Standarduser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9.2.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DESTINO DOS ANIMAIS APÓS O EXPERIMENTO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0841E4F5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711A9A35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4EE333D4" wp14:textId="77777777">
      <w:pPr>
        <w:pStyle w:val="Standarduser"/>
        <w:tabs>
          <w:tab w:val="left" w:pos="1418"/>
        </w:tabs>
        <w:jc w:val="both"/>
      </w:pPr>
    </w:p>
    <w:p xmlns:wp14="http://schemas.microsoft.com/office/word/2010/wordml" w:rsidR="00C34CDA" w:rsidRDefault="004872DC" w14:paraId="74FC4677" wp14:textId="77777777">
      <w:pPr>
        <w:pStyle w:val="Standarduser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0D6BC734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34A104AC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114B4F84" wp14:textId="77777777">
      <w:pPr>
        <w:pStyle w:val="Standarduser"/>
        <w:tabs>
          <w:tab w:val="left" w:pos="1418"/>
        </w:tabs>
        <w:jc w:val="both"/>
      </w:pPr>
    </w:p>
    <w:p xmlns:wp14="http://schemas.microsoft.com/office/word/2010/wordml" w:rsidR="00C34CDA" w:rsidRDefault="004872DC" w14:paraId="67F23E92" wp14:textId="77777777">
      <w:pPr>
        <w:pStyle w:val="Standarduser"/>
        <w:tabs>
          <w:tab w:val="left" w:pos="1418"/>
        </w:tabs>
        <w:spacing w:before="120" w:after="120"/>
      </w:pPr>
      <w:r>
        <w:rPr>
          <w:rFonts w:ascii="Times New Roman" w:hAnsi="Times New Roman" w:cs="Times New Roman"/>
          <w:b/>
          <w:sz w:val="24"/>
          <w:szCs w:val="24"/>
        </w:rPr>
        <w:t>10. DESCRIÇÃO DOS PROCEDIMENTOS REALIZADOS COM OS ANIMAIS (</w:t>
      </w:r>
      <w:r>
        <w:rPr>
          <w:rFonts w:ascii="Times New Roman" w:hAnsi="Times New Roman" w:cs="Times New Roman"/>
          <w:b/>
          <w:i/>
          <w:sz w:val="24"/>
          <w:szCs w:val="24"/>
        </w:rPr>
        <w:t>relatar de forma detalhada todos os procedimentos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1AABDC09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3F82752B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6CA203BD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6EC863C3" wp14:textId="77777777">
      <w:pPr>
        <w:pStyle w:val="Standarduser"/>
        <w:tabs>
          <w:tab w:val="left" w:pos="1418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CRONOGRAMA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PROJETO DE ENSINO OU DESENVOLVIMENTO DE RECURSOS DIDÁTICOS</w:t>
      </w:r>
    </w:p>
    <w:tbl>
      <w:tblPr>
        <w:tblW w:w="874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5"/>
      </w:tblGrid>
      <w:tr xmlns:wp14="http://schemas.microsoft.com/office/word/2010/wordml" w:rsidR="00C34CDA" w14:paraId="1EEB5C65" wp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CDA" w:rsidRDefault="00C34CDA" w14:paraId="27EFE50A" wp14:textId="77777777">
            <w:pPr>
              <w:pStyle w:val="Standarduser"/>
              <w:tabs>
                <w:tab w:val="left" w:pos="1418"/>
              </w:tabs>
              <w:snapToGrid w:val="0"/>
              <w:jc w:val="both"/>
            </w:pPr>
          </w:p>
        </w:tc>
      </w:tr>
    </w:tbl>
    <w:p xmlns:wp14="http://schemas.microsoft.com/office/word/2010/wordml" w:rsidR="00C34CDA" w:rsidRDefault="00C34CDA" w14:paraId="44D1216F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34CDA" w:rsidRDefault="004872DC" w14:paraId="09B57E31" wp14:textId="77777777">
      <w:pPr>
        <w:pStyle w:val="Standarduser"/>
        <w:tabs>
          <w:tab w:val="left" w:pos="1418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TERMO DE RESPONSABILIDADE</w:t>
      </w:r>
    </w:p>
    <w:p xmlns:wp14="http://schemas.microsoft.com/office/word/2010/wordml" w:rsidR="00C34CDA" w:rsidRDefault="004872DC" w14:paraId="0EBB4672" wp14:textId="77777777">
      <w:pPr>
        <w:pStyle w:val="Standarduser"/>
        <w:tabs>
          <w:tab w:val="left" w:pos="1418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LEIA CUIDADOSAMENTE ANTES DE ASSINAR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xmlns:wp14="http://schemas.microsoft.com/office/word/2010/wordml" w:rsidR="00C34CDA" w14:paraId="3914EE56" wp14:textId="77777777">
        <w:tblPrEx>
          <w:tblCellMar>
            <w:top w:w="0" w:type="dxa"/>
            <w:bottom w:w="0" w:type="dxa"/>
          </w:tblCellMar>
        </w:tblPrEx>
        <w:tc>
          <w:tcPr>
            <w:tcW w:w="9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4872DC" w14:paraId="1B71E718" wp14:textId="77777777">
            <w:pPr>
              <w:pStyle w:val="Standarduser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________________________________________ (nome do responsável), portador do CPF nº ____________, certifico que:</w:t>
            </w:r>
          </w:p>
          <w:p w:rsidR="00C34CDA" w:rsidRDefault="004872DC" w14:paraId="0B86BF6D" wp14:textId="77777777">
            <w:pPr>
              <w:pStyle w:val="Textbodyindentus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li 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C34CDA" w:rsidRDefault="004872DC" w14:paraId="2866F7CF" wp14:textId="77777777">
            <w:pPr>
              <w:pStyle w:val="Textbodyindentuser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este estudo não é desne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cessariamente duplicativo, tem mérito científico e que a equipe participante desta projeto/aula foi treinada e é competente para executar os procedimentos descritos neste protocolo;</w:t>
            </w:r>
          </w:p>
          <w:p w:rsidR="00C34CDA" w:rsidRDefault="004872DC" w14:paraId="3FE0A818" wp14:textId="77777777">
            <w:pPr>
              <w:pStyle w:val="Textbodyindentuser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não existe método substitutivo que possa ser utilizado como uma alternativ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ao projeto/aula.</w:t>
            </w:r>
          </w:p>
          <w:p w:rsidR="00C34CDA" w:rsidRDefault="00C34CDA" w14:paraId="3517F98F" wp14:textId="77777777">
            <w:pPr>
              <w:pStyle w:val="Textbodyindentuser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34CDA" w:rsidRDefault="00C34CDA" w14:paraId="34223B45" wp14:textId="77777777">
            <w:pPr>
              <w:pStyle w:val="Textbodyindentuser"/>
              <w:tabs>
                <w:tab w:val="left" w:pos="2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34CDA" w:rsidRDefault="004872DC" w14:paraId="1CD83C8A" wp14:textId="77777777">
            <w:pPr>
              <w:pStyle w:val="Textbodyindentuser"/>
              <w:tabs>
                <w:tab w:val="left" w:pos="2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 eletrônica avançada: ___________________________________</w:t>
            </w:r>
          </w:p>
          <w:p w:rsidR="00C34CDA" w:rsidRDefault="004872DC" w14:paraId="4B87823B" wp14:textId="77777777">
            <w:pPr>
              <w:pStyle w:val="Standarduser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Local/Data: _________________ /_____ /_____</w:t>
            </w:r>
          </w:p>
        </w:tc>
      </w:tr>
    </w:tbl>
    <w:p xmlns:wp14="http://schemas.microsoft.com/office/word/2010/wordml" w:rsidR="00C34CDA" w:rsidRDefault="00C34CDA" w14:paraId="539CD7A1" wp14:textId="77777777">
      <w:pPr>
        <w:pStyle w:val="Standarduser"/>
        <w:tabs>
          <w:tab w:val="left" w:pos="1418"/>
        </w:tabs>
        <w:jc w:val="both"/>
      </w:pPr>
    </w:p>
    <w:p xmlns:wp14="http://schemas.microsoft.com/office/word/2010/wordml" w:rsidR="00C34CDA" w:rsidRDefault="004872DC" w14:paraId="0AD18F2D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Poderá ser solicitado o projeto/aula a critério da CEUA, respeitando confidencialidade e conflito de interesses.</w:t>
      </w:r>
    </w:p>
    <w:p xmlns:wp14="http://schemas.microsoft.com/office/word/2010/wordml" w:rsidR="00C34CDA" w:rsidRDefault="004872DC" w14:paraId="2FA9A9D3" wp14:textId="77777777">
      <w:pPr>
        <w:pStyle w:val="Standarduser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Quando </w:t>
      </w:r>
      <w:r>
        <w:rPr>
          <w:rFonts w:ascii="Times New Roman" w:hAnsi="Times New Roman" w:cs="Times New Roman"/>
          <w:i/>
          <w:iCs/>
          <w:color w:val="FF0000"/>
        </w:rPr>
        <w:t>cabível, anexar o termo de consentimento livre e esclarecido do proprietário ou responsável pelo animal, nos termos do item 3.29 do Anexo da RN nº22, de 2015.</w:t>
      </w:r>
    </w:p>
    <w:p xmlns:wp14="http://schemas.microsoft.com/office/word/2010/wordml" w:rsidR="00C34CDA" w:rsidRDefault="004872DC" w14:paraId="2D0E9A3C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Obs.: Para dirimir eventuais dúvidas referentes à assinatura eletrônica avançada, consultar a Ins</w:t>
      </w:r>
      <w:r>
        <w:rPr>
          <w:rFonts w:ascii="Times New Roman" w:hAnsi="Times New Roman" w:cs="Times New Roman"/>
          <w:i/>
          <w:iCs/>
          <w:color w:val="FF0000"/>
        </w:rPr>
        <w:t>trução Normativa nº 01, de 11.02.2021, emitida pelo Gabinete do Reitor/UFAL (consta na página da CEUA).</w:t>
      </w:r>
    </w:p>
    <w:p xmlns:wp14="http://schemas.microsoft.com/office/word/2010/wordml" w:rsidR="00C34CDA" w:rsidRDefault="00C34CDA" w14:paraId="6A9A2604" wp14:textId="77777777">
      <w:pPr>
        <w:pStyle w:val="Standarduser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xmlns:wp14="http://schemas.microsoft.com/office/word/2010/wordml" w:rsidR="00C34CDA" w:rsidRDefault="00C34CDA" w14:paraId="3DD220FA" wp14:textId="77777777">
      <w:pPr>
        <w:pStyle w:val="Standard"/>
        <w:pageBreakBefore/>
        <w:rPr>
          <w:rFonts w:ascii="Times New Roman" w:hAnsi="Times New Roman" w:eastAsia="Calibri" w:cs="Times New Roman"/>
          <w:i/>
          <w:iCs/>
          <w:color w:val="FF0000"/>
          <w:lang w:bidi="ar-SA"/>
        </w:rPr>
      </w:pPr>
    </w:p>
    <w:p xmlns:wp14="http://schemas.microsoft.com/office/word/2010/wordml" w:rsidR="00C34CDA" w:rsidRDefault="00C34CDA" w14:paraId="7B186A81" wp14:textId="77777777">
      <w:pPr>
        <w:pStyle w:val="Standarduser"/>
        <w:tabs>
          <w:tab w:val="left" w:pos="141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xmlns:wp14="http://schemas.microsoft.com/office/word/2010/wordml" w:rsidR="00C34CDA" w:rsidRDefault="004872DC" w14:paraId="76C97C47" wp14:textId="77777777">
      <w:pPr>
        <w:pStyle w:val="Standardus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12.1 DECLARAÇÃO DO COORDENADOR OU DIRETOR DA UNIDADE</w:t>
      </w:r>
    </w:p>
    <w:p xmlns:wp14="http://schemas.microsoft.com/office/word/2010/wordml" w:rsidR="00C34CDA" w:rsidRDefault="004872DC" w14:paraId="77305EBC" wp14:textId="77777777">
      <w:pPr>
        <w:pStyle w:val="Standarduser"/>
        <w:tabs>
          <w:tab w:val="left" w:pos="1418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DA QUAL O PESQUISADOR É VINCULADO</w:t>
      </w:r>
    </w:p>
    <w:p xmlns:wp14="http://schemas.microsoft.com/office/word/2010/wordml" w:rsidR="00C34CDA" w:rsidRDefault="00C34CDA" w14:paraId="4F24943C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xmlns:wp14="http://schemas.microsoft.com/office/word/2010/wordml" w:rsidR="00C34CDA" w:rsidRDefault="004872DC" w14:paraId="59D5EB52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" behindDoc="1" locked="0" layoutInCell="1" allowOverlap="1" wp14:anchorId="1A043B4C" wp14:editId="7777777">
                <wp:simplePos x="0" y="0"/>
                <wp:positionH relativeFrom="column">
                  <wp:posOffset>-29880</wp:posOffset>
                </wp:positionH>
                <wp:positionV relativeFrom="paragraph">
                  <wp:posOffset>41760</wp:posOffset>
                </wp:positionV>
                <wp:extent cx="14760" cy="3906360"/>
                <wp:effectExtent l="0" t="0" r="23340" b="17940"/>
                <wp:wrapNone/>
                <wp:docPr id="4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39063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xmlns:wp14="http://schemas.microsoft.com/office/word/2010/wordml" w:rsidR="00C34CDA" w:rsidRDefault="004872DC" w14:paraId="0B19DA0E" wp14:textId="77777777">
                            <w:pPr>
                              <w:pStyle w:val="Standarduser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Eu, ____________________________ (Coordenador ou Diretor 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unidade) declaro que o(a) Dr(a) __________________________________ é __________________________________(professor efetivo/professor ou pesquisador visitante), lotado na Unidade _________________ do Campus ______________________.</w:t>
                            </w:r>
                          </w:p>
                          <w:p xmlns:wp14="http://schemas.microsoft.com/office/word/2010/wordml" w:rsidR="00C34CDA" w:rsidRDefault="00C34CDA" w14:paraId="6AD9664E" wp14:textId="77777777">
                            <w:pPr>
                              <w:pStyle w:val="Standarduser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="00C34CDA" w:rsidRDefault="004872DC" w14:paraId="715616EE" wp14:textId="77777777">
                            <w:pPr>
                              <w:pStyle w:val="Standarduser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eletrônica 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nçada:</w:t>
                            </w:r>
                          </w:p>
                          <w:p xmlns:wp14="http://schemas.microsoft.com/office/word/2010/wordml" w:rsidR="00C34CDA" w:rsidRDefault="004872DC" w14:paraId="51F165FD" wp14:textId="77777777">
                            <w:pPr>
                              <w:pStyle w:val="Standarduser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Local/Data:  _________________  ___/___/___</w:t>
                            </w:r>
                          </w:p>
                          <w:p xmlns:wp14="http://schemas.microsoft.com/office/word/2010/wordml" w:rsidR="00C34CDA" w:rsidRDefault="00C34CDA" w14:paraId="6BF7610E" wp14:textId="77777777">
                            <w:pPr>
                              <w:pStyle w:val="Standarduser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="00C34CDA" w:rsidRDefault="004872DC" w14:paraId="700DA900" wp14:textId="77777777">
                            <w:pPr>
                              <w:pStyle w:val="Standarduser"/>
                              <w:spacing w:line="200" w:lineRule="atLeast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Obs.: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 caso de professor/pesquisador visitante, colocar o período em que o(a) mesmo(a) estará com vínculo com a UFAL.</w:t>
                            </w:r>
                          </w:p>
                          <w:p xmlns:wp14="http://schemas.microsoft.com/office/word/2010/wordml" w:rsidR="00C34CDA" w:rsidRDefault="004872DC" w14:paraId="1C796A48" wp14:textId="77777777">
                            <w:pPr>
                              <w:pStyle w:val="Standarduser"/>
                              <w:spacing w:line="200" w:lineRule="atLeast"/>
                              <w:jc w:val="both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O(A) professor(a)/pesquisador(a) visitante deverá anexar uma declaração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 responsabilidade no uso de animais da pesquisa, indicando um professor/pesquisador com vínculo efetivo para substituí-lo no caso de saída antes do período previsto, a qual deverá ser assinada por ambos.</w:t>
                            </w:r>
                          </w:p>
                          <w:p xmlns:wp14="http://schemas.microsoft.com/office/word/2010/wordml" w:rsidR="00C34CDA" w:rsidRDefault="00C34CDA" w14:paraId="25DC539F" wp14:textId="77777777">
                            <w:pPr>
                              <w:pStyle w:val="Standardus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9A8855C">
              <v:shape id="Quadro2" style="position:absolute;left:0;text-align:left;margin-left:-2.35pt;margin-top:3.3pt;width:1.15pt;height:307.6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weight=".7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">
                <v:textbox>
                  <w:txbxContent>
                    <w:p w:rsidR="00C34CDA" w:rsidRDefault="004872DC" w14:paraId="2E77A402" wp14:textId="77777777">
                      <w:pPr>
                        <w:pStyle w:val="Standarduser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Eu, ____________________________ (Coordenador ou Diretor 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unidade) declaro que o(a) Dr(a) __________________________________ é __________________________________(professor efetivo/professor ou pesquisador visitante), lotado na Unidade _________________ do Campus ______________________.</w:t>
                      </w:r>
                    </w:p>
                    <w:p w:rsidR="00C34CDA" w:rsidRDefault="00C34CDA" w14:paraId="63E83F18" wp14:textId="77777777">
                      <w:pPr>
                        <w:pStyle w:val="Standarduser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4CDA" w:rsidRDefault="004872DC" w14:paraId="4B63FAC3" wp14:textId="77777777">
                      <w:pPr>
                        <w:pStyle w:val="Standarduser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eletrônica ava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nçada:</w:t>
                      </w:r>
                    </w:p>
                    <w:p w:rsidR="00C34CDA" w:rsidRDefault="004872DC" w14:paraId="4AA36488" wp14:textId="77777777">
                      <w:pPr>
                        <w:pStyle w:val="Standarduser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Local/Data:  _________________  ___/___/___</w:t>
                      </w:r>
                    </w:p>
                    <w:p w:rsidR="00C34CDA" w:rsidRDefault="00C34CDA" w14:paraId="6FBAD364" wp14:textId="77777777">
                      <w:pPr>
                        <w:pStyle w:val="Standarduser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4CDA" w:rsidRDefault="004872DC" w14:paraId="2E52512A" wp14:textId="77777777">
                      <w:pPr>
                        <w:pStyle w:val="Standarduser"/>
                        <w:spacing w:line="200" w:lineRule="atLeast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Obs.: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 caso de professor/pesquisador visitante, colocar o período em que o(a) mesmo(a) estará com vínculo com a UFAL.</w:t>
                      </w:r>
                    </w:p>
                    <w:p w:rsidR="00C34CDA" w:rsidRDefault="004872DC" w14:paraId="4232BBD6" wp14:textId="77777777">
                      <w:pPr>
                        <w:pStyle w:val="Standarduser"/>
                        <w:spacing w:line="200" w:lineRule="atLeast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O(A) professor(a)/pesquisador(a) visitante deverá anexar uma declaração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 responsabilidade no uso de animais da pesquisa, indicando um professor/pesquisador com vínculo efetivo para substituí-lo no caso de saída antes do período previsto, a qual deverá ser assinada por ambos.</w:t>
                      </w:r>
                    </w:p>
                    <w:p w:rsidR="00C34CDA" w:rsidRDefault="00C34CDA" w14:paraId="5DC4596E" wp14:textId="77777777">
                      <w:pPr>
                        <w:pStyle w:val="Standardus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C34CDA" w:rsidRDefault="00C34CDA" w14:paraId="71E9947C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1413D853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2A7A9836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47CE7A2C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2C7DA92C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3F904CCB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040360B8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17A1CA98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1A55251A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4F6D2C48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31F27C88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79B88F8C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145C11DD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6B40E7A7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3FFF7D4A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287B69A3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63A0829D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39CA8924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C34CDA" w14:paraId="1BB6F150" wp14:textId="77777777">
      <w:pPr>
        <w:pStyle w:val="Standarduser"/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C34CDA" w:rsidRDefault="004872DC" w14:paraId="0FC4983A" wp14:textId="77777777">
      <w:pPr>
        <w:pStyle w:val="Standarduser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REFERÊNCIAS </w:t>
      </w:r>
      <w:r>
        <w:rPr>
          <w:rFonts w:ascii="Times New Roman" w:hAnsi="Times New Roman" w:cs="Times New Roman"/>
          <w:b/>
          <w:sz w:val="24"/>
          <w:szCs w:val="24"/>
        </w:rPr>
        <w:t>BIBLIOGRAFICAS (Incluir todas as referências citadas ao longo do protocolo)</w:t>
      </w:r>
    </w:p>
    <w:tbl>
      <w:tblPr>
        <w:tblW w:w="93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xmlns:wp14="http://schemas.microsoft.com/office/word/2010/wordml" w:rsidR="00C34CDA" w14:paraId="04338875" wp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DA" w:rsidRDefault="00C34CDA" w14:paraId="2CCB938B" wp14:textId="77777777">
            <w:pPr>
              <w:pStyle w:val="Standarduser"/>
              <w:snapToGrid w:val="0"/>
              <w:spacing w:line="240" w:lineRule="auto"/>
              <w:jc w:val="both"/>
            </w:pPr>
          </w:p>
        </w:tc>
      </w:tr>
    </w:tbl>
    <w:p xmlns:wp14="http://schemas.microsoft.com/office/word/2010/wordml" w:rsidR="00C34CDA" w:rsidRDefault="00C34CDA" w14:paraId="796B98D5" wp14:textId="77777777">
      <w:pPr>
        <w:pStyle w:val="Standarduser"/>
        <w:jc w:val="both"/>
      </w:pPr>
    </w:p>
    <w:sectPr w:rsidR="00C34CDA">
      <w:headerReference w:type="default" r:id="rId15"/>
      <w:footerReference w:type="default" r:id="rId16"/>
      <w:pgSz w:w="11906" w:h="16838" w:orient="portrait"/>
      <w:pgMar w:top="1418" w:right="1416" w:bottom="993" w:left="15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4872DC" w14:paraId="7EE3B4B9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000000" w:rsidRDefault="004872DC" w14:paraId="17D63EA2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, ">
    <w:charset w:val="00"/>
    <w:family w:val="roman"/>
    <w:pitch w:val="variable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559A" w:rsidRDefault="004872DC" w14:paraId="4590CB77" wp14:textId="7777777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xmlns:wp14="http://schemas.microsoft.com/office/word/2010/wordml" w:rsidR="0074559A" w:rsidRDefault="004872DC" w14:paraId="344BE600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4872DC" w14:paraId="52E608EF" wp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000000" w:rsidRDefault="004872DC" w14:paraId="074E47F7" wp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559A" w:rsidRDefault="004872DC" w14:paraId="7C299E33" wp14:textId="77777777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Atualizado em: 17/05/2022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8AA"/>
    <w:multiLevelType w:val="multilevel"/>
    <w:tmpl w:val="D5AA96E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36D8"/>
    <w:multiLevelType w:val="multilevel"/>
    <w:tmpl w:val="5D667A24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1397073"/>
    <w:multiLevelType w:val="multilevel"/>
    <w:tmpl w:val="51E2BF4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BE96571"/>
    <w:multiLevelType w:val="multilevel"/>
    <w:tmpl w:val="BDB8C32A"/>
    <w:styleLink w:val="WW8Num3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normal"/>
  <w:zoom w:percent="100"/>
  <w:revisionView w:inkAnnotations="0"/>
  <w:trackRevisions w:val="false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4CDA"/>
    <w:rsid w:val="004872DC"/>
    <w:rsid w:val="00C34CDA"/>
    <w:rsid w:val="07BBC8E9"/>
    <w:rsid w:val="11BB6AEC"/>
    <w:rsid w:val="1722E241"/>
    <w:rsid w:val="1D7FF86C"/>
    <w:rsid w:val="3744EC02"/>
    <w:rsid w:val="3795BE39"/>
    <w:rsid w:val="41448E05"/>
    <w:rsid w:val="43EA218D"/>
    <w:rsid w:val="447C2EC7"/>
    <w:rsid w:val="4BBE1D5B"/>
    <w:rsid w:val="4D091B85"/>
    <w:rsid w:val="50F0B73B"/>
    <w:rsid w:val="52D55941"/>
    <w:rsid w:val="6080A913"/>
    <w:rsid w:val="6705B8F5"/>
    <w:rsid w:val="6A9A4A13"/>
    <w:rsid w:val="6D74FA79"/>
    <w:rsid w:val="780F9FB2"/>
    <w:rsid w:val="7E48F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B6C5C"/>
  <w15:docId w15:val="{B9E053E4-591D-47A9-AC18-581BB857E2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Liberation Serif" w:hAnsi="Liberation Serif" w:eastAsia="NSimSu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Mangal, 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Mangal, 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</w:style>
  <w:style w:type="paragraph" w:styleId="Standarduser" w:customStyle="1">
    <w:name w:val="Standard (user)"/>
    <w:pPr>
      <w:widowControl/>
      <w:spacing w:after="200" w:line="276" w:lineRule="auto"/>
    </w:pPr>
    <w:rPr>
      <w:rFonts w:ascii="Calibri" w:hAnsi="Calibri" w:eastAsia="Calibri" w:cs="Calibri"/>
      <w:sz w:val="22"/>
      <w:szCs w:val="22"/>
      <w:lang w:bidi="ar-SA"/>
    </w:rPr>
  </w:style>
  <w:style w:type="paragraph" w:styleId="Headinguser" w:customStyle="1">
    <w:name w:val="Heading (user)"/>
    <w:basedOn w:val="Standarduser"/>
    <w:next w:val="Textbodyus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user" w:customStyle="1">
    <w:name w:val="Text body (user)"/>
    <w:basedOn w:val="Standarduser"/>
    <w:pPr>
      <w:spacing w:after="120"/>
    </w:pPr>
  </w:style>
  <w:style w:type="paragraph" w:styleId="Indexuser" w:customStyle="1">
    <w:name w:val="Index (user)"/>
    <w:basedOn w:val="Standarduser"/>
    <w:pPr>
      <w:suppressLineNumbers/>
    </w:pPr>
    <w:rPr>
      <w:rFonts w:cs="Mangal, "/>
    </w:rPr>
  </w:style>
  <w:style w:type="paragraph" w:styleId="Ttulo1" w:customStyle="1">
    <w:name w:val="Título1"/>
    <w:basedOn w:val="Standarduser"/>
    <w:next w:val="Textbodyuser"/>
    <w:pPr>
      <w:keepNext/>
      <w:spacing w:before="240" w:after="120"/>
    </w:pPr>
    <w:rPr>
      <w:rFonts w:ascii="Liberation Sans" w:hAnsi="Liberation Sans" w:eastAsia="Microsoft YaHei" w:cs="Mangal, "/>
      <w:sz w:val="28"/>
      <w:szCs w:val="28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Arial" w:hAnsi="Arial" w:eastAsia="Times New Roman" w:cs="Arial"/>
      <w:color w:val="000000"/>
      <w:sz w:val="18"/>
      <w:szCs w:val="18"/>
    </w:rPr>
  </w:style>
  <w:style w:type="paragraph" w:styleId="Textbodyindentuser" w:customStyle="1">
    <w:name w:val="Text body indent (user)"/>
    <w:basedOn w:val="Standarduser"/>
    <w:pPr>
      <w:spacing w:before="60" w:after="60" w:line="240" w:lineRule="auto"/>
      <w:ind w:left="284" w:hanging="284"/>
      <w:jc w:val="both"/>
    </w:pPr>
    <w:rPr>
      <w:rFonts w:ascii="Arial" w:hAnsi="Arial" w:eastAsia="Times New Roman" w:cs="Arial"/>
      <w:sz w:val="20"/>
      <w:szCs w:val="20"/>
    </w:rPr>
  </w:style>
  <w:style w:type="paragraph" w:styleId="Header">
    <w:name w:val="header"/>
    <w:basedOn w:val="Standarduser"/>
  </w:style>
  <w:style w:type="paragraph" w:styleId="Footer">
    <w:name w:val="footer"/>
    <w:basedOn w:val="Standarduser"/>
  </w:style>
  <w:style w:type="paragraph" w:styleId="Textodebalo" w:customStyle="1">
    <w:name w:val="Texto de balão"/>
    <w:basedOn w:val="Standarduser"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paragraph" w:styleId="TableContentsuser" w:customStyle="1">
    <w:name w:val="Table Contents (user)"/>
    <w:basedOn w:val="Standarduser"/>
    <w:pPr>
      <w:suppressLineNumbers/>
    </w:pPr>
  </w:style>
  <w:style w:type="paragraph" w:styleId="TableHeadinguser" w:customStyle="1">
    <w:name w:val="Table Heading (user)"/>
    <w:basedOn w:val="TableContentsuser"/>
    <w:pPr>
      <w:jc w:val="center"/>
    </w:pPr>
    <w:rPr>
      <w:b/>
      <w:bCs/>
    </w:rPr>
  </w:style>
  <w:style w:type="paragraph" w:styleId="Framecontentsuser" w:customStyle="1">
    <w:name w:val="Frame contents (user)"/>
    <w:basedOn w:val="Standarduser"/>
  </w:style>
  <w:style w:type="paragraph" w:styleId="Textodecomentrio" w:customStyle="1">
    <w:name w:val="Texto de comentário"/>
    <w:basedOn w:val="Standarduser"/>
    <w:rPr>
      <w:sz w:val="20"/>
      <w:szCs w:val="20"/>
    </w:rPr>
  </w:style>
  <w:style w:type="paragraph" w:styleId="Assuntodocomentrio" w:customStyle="1">
    <w:name w:val="Assunto do comentário"/>
    <w:basedOn w:val="Textodecomentrio"/>
    <w:next w:val="Textodecomentrio"/>
    <w:rPr>
      <w:b/>
      <w:bCs/>
    </w:rPr>
  </w:style>
  <w:style w:type="paragraph" w:styleId="PargrafodaLista" w:customStyle="1">
    <w:name w:val="Parágrafo da Lista"/>
    <w:basedOn w:val="Standarduser"/>
    <w:pPr>
      <w:ind w:left="720"/>
    </w:pPr>
    <w:rPr>
      <w:rFonts w:eastAsia="SimSun, 宋体"/>
      <w:color w:val="00000A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Standard"/>
  </w:style>
  <w:style w:type="character" w:styleId="WW8Num1z0" w:customStyle="1">
    <w:name w:val="WW8Num1z0"/>
    <w:rPr>
      <w:rFonts w:ascii="Times New Roman" w:hAnsi="Times New Roman" w:eastAsia="Times New Roman" w:cs="Times New Roman"/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Courier New" w:hAnsi="Courier New" w:eastAsia="Courier New" w:cs="Courier New"/>
      <w:lang w:val="en-US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Fontepargpadro" w:customStyle="1">
    <w:name w:val="Fonte parág. padrão"/>
  </w:style>
  <w:style w:type="character" w:styleId="WW8Num5z0" w:customStyle="1">
    <w:name w:val="WW8Num5z0"/>
  </w:style>
  <w:style w:type="character" w:styleId="WW8Num5z1" w:customStyle="1">
    <w:name w:val="WW8Num5z1"/>
    <w:rPr>
      <w:rFonts w:ascii="Courier New" w:hAnsi="Courier New" w:eastAsia="Courier New" w:cs="Courier New"/>
    </w:rPr>
  </w:style>
  <w:style w:type="character" w:styleId="WW8Num5z2" w:customStyle="1">
    <w:name w:val="WW8Num5z2"/>
    <w:rPr>
      <w:rFonts w:ascii="Wingdings" w:hAnsi="Wingdings" w:eastAsia="Wingdings" w:cs="Wingdings"/>
    </w:rPr>
  </w:style>
  <w:style w:type="character" w:styleId="WW8Num5z3" w:customStyle="1">
    <w:name w:val="WW8Num5z3"/>
    <w:rPr>
      <w:rFonts w:ascii="Symbol" w:hAnsi="Symbol" w:eastAsia="Symbol" w:cs="Symbol"/>
    </w:rPr>
  </w:style>
  <w:style w:type="character" w:styleId="WW8Num6z0" w:customStyle="1">
    <w:name w:val="WW8Num6z0"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WW8Num7z0" w:customStyle="1">
    <w:name w:val="WW8Num7z0"/>
    <w:rPr>
      <w:sz w:val="2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Fontepargpadro1" w:customStyle="1">
    <w:name w:val="Fonte parág. padrão1"/>
  </w:style>
  <w:style w:type="character" w:styleId="Internetlinkuser" w:customStyle="1">
    <w:name w:val="Internet link (user)"/>
    <w:rPr>
      <w:color w:val="0000FF"/>
      <w:u w:val="single"/>
    </w:rPr>
  </w:style>
  <w:style w:type="character" w:styleId="RecuodecorpodetextoChar" w:customStyle="1">
    <w:name w:val="Recuo de corpo de texto Char"/>
    <w:rPr>
      <w:rFonts w:ascii="Arial" w:hAnsi="Arial" w:eastAsia="Times New Roman" w:cs="Arial"/>
    </w:rPr>
  </w:style>
  <w:style w:type="character" w:styleId="CorpodetextoChar" w:customStyle="1">
    <w:name w:val="Corpo de texto Char"/>
    <w:rPr>
      <w:sz w:val="22"/>
      <w:szCs w:val="22"/>
    </w:rPr>
  </w:style>
  <w:style w:type="character" w:styleId="CabealhoChar" w:customStyle="1">
    <w:name w:val="Cabeçalho Char"/>
    <w:rPr>
      <w:sz w:val="22"/>
      <w:szCs w:val="22"/>
    </w:rPr>
  </w:style>
  <w:style w:type="character" w:styleId="RodapChar" w:customStyle="1">
    <w:name w:val="Rodapé Char"/>
    <w:rPr>
      <w:sz w:val="22"/>
      <w:szCs w:val="22"/>
    </w:rPr>
  </w:style>
  <w:style w:type="character" w:styleId="TextodebaloChar" w:customStyle="1">
    <w:name w:val="Texto de balão Char"/>
    <w:rPr>
      <w:rFonts w:ascii="Tahoma" w:hAnsi="Tahoma" w:eastAsia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styleId="apple-converted-space" w:customStyle="1">
    <w:name w:val="apple-converted-space"/>
  </w:style>
  <w:style w:type="character" w:styleId="Refdecomentrio" w:customStyle="1">
    <w:name w:val="Ref. de comentário"/>
    <w:rPr>
      <w:sz w:val="16"/>
      <w:szCs w:val="16"/>
    </w:rPr>
  </w:style>
  <w:style w:type="character" w:styleId="TextodecomentrioChar" w:customStyle="1">
    <w:name w:val="Texto de comentário Char"/>
    <w:rPr>
      <w:rFonts w:ascii="Calibri" w:hAnsi="Calibri" w:eastAsia="Calibri" w:cs="Calibri"/>
      <w:lang w:eastAsia="zh-CN"/>
    </w:rPr>
  </w:style>
  <w:style w:type="character" w:styleId="TextodecomentrioChar1" w:customStyle="1">
    <w:name w:val="Texto de comentário Char1"/>
    <w:rPr>
      <w:rFonts w:ascii="Calibri" w:hAnsi="Calibri" w:eastAsia="Calibri" w:cs="Calibri"/>
      <w:lang w:eastAsia="zh-CN"/>
    </w:rPr>
  </w:style>
  <w:style w:type="character" w:styleId="AssuntodocomentrioChar" w:customStyle="1">
    <w:name w:val="Assunto do comentário Char"/>
    <w:rPr>
      <w:rFonts w:ascii="Calibri" w:hAnsi="Calibri" w:eastAsia="Calibri" w:cs="Calibri"/>
      <w:b/>
      <w:bCs/>
      <w:lang w:eastAsia="zh-CN"/>
    </w:rPr>
  </w:style>
  <w:style w:type="character" w:styleId="WW-LinkdaInternet" w:customStyle="1">
    <w:name w:val="WW-Link da Internet"/>
    <w:rPr>
      <w:color w:val="0000FF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numbering" w:styleId="WW8Num3" w:customStyle="1">
    <w:name w:val="WW8Num3"/>
    <w:basedOn w:val="NoList"/>
    <w:pPr>
      <w:numPr>
        <w:numId w:val="3"/>
      </w:numPr>
    </w:pPr>
  </w:style>
  <w:style w:type="numbering" w:styleId="WW8Num4" w:customStyle="1">
    <w:name w:val="WW8Num4"/>
    <w:basedOn w:val="NoList"/>
    <w:pPr>
      <w:numPr>
        <w:numId w:val="4"/>
      </w:numPr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anvisa.gov.br/medicamentos/dcb/lista_dcb_2007.pdf" TargetMode="Externa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yperlink" Target="http://www.anvisa.gov.br/medicamentos/dcb/lista_dcb_2007.pd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cnpq.br/areasconhecimento/index.htm" TargetMode="External" Id="rId9" /><Relationship Type="http://schemas.openxmlformats.org/officeDocument/2006/relationships/hyperlink" Target="http://www.anvisa.gov.br/medicamentos/dcb/lista_dcb_2007.pdf" TargetMode="External" Id="Rce6ff155f94845ec" /><Relationship Type="http://schemas.openxmlformats.org/officeDocument/2006/relationships/hyperlink" Target="http://www.anvisa.gov.br/medicamentos/dcb/lista_dcb_2007.pdf" TargetMode="External" Id="Rfaeae7118360413c" /><Relationship Type="http://schemas.openxmlformats.org/officeDocument/2006/relationships/hyperlink" Target="http://www.anvisa.gov.br/medicamentos/dcb/lista_dcb_2007.pdf" TargetMode="External" Id="R915d7e389512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eduardo.traversa</dc:creator>
  <keywords/>
  <lastModifiedBy>Tania Lourenço</lastModifiedBy>
  <revision>3</revision>
  <lastPrinted>2015-08-31T13:55:00.0000000Z</lastPrinted>
  <dcterms:created xsi:type="dcterms:W3CDTF">2024-01-18T19:59:00.0000000Z</dcterms:created>
  <dcterms:modified xsi:type="dcterms:W3CDTF">2024-01-18T20:13:36.6171021Z</dcterms:modified>
</coreProperties>
</file>