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D7A" w:rsidRDefault="00960D7A" w:rsidP="00960D7A">
      <w:pPr>
        <w:pStyle w:val="Ttulo1"/>
        <w:shd w:val="clear" w:color="auto" w:fill="FFFFFF" w:themeFill="background1"/>
        <w:spacing w:before="126"/>
        <w:ind w:left="0" w:right="92" w:firstLine="0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RESULTADO PRELIMINAR – 2ª FASE</w:t>
      </w:r>
    </w:p>
    <w:p w:rsidR="00960D7A" w:rsidRDefault="00960D7A" w:rsidP="00960D7A">
      <w:pPr>
        <w:pStyle w:val="Ttulo1"/>
        <w:shd w:val="clear" w:color="auto" w:fill="FFFFFF" w:themeFill="background1"/>
        <w:spacing w:before="126" w:line="276" w:lineRule="auto"/>
        <w:ind w:left="0" w:right="92" w:firstLine="0"/>
        <w:jc w:val="center"/>
        <w:rPr>
          <w:sz w:val="22"/>
          <w:szCs w:val="22"/>
          <w:lang w:val="pt-BR"/>
        </w:rPr>
      </w:pPr>
    </w:p>
    <w:p w:rsidR="00960D7A" w:rsidRDefault="00960D7A" w:rsidP="00960D7A">
      <w:pPr>
        <w:pStyle w:val="Ttulo1"/>
        <w:shd w:val="clear" w:color="auto" w:fill="FFFFFF" w:themeFill="background1"/>
        <w:spacing w:before="126" w:line="276" w:lineRule="auto"/>
        <w:ind w:left="0" w:right="92" w:firstLine="0"/>
        <w:rPr>
          <w:sz w:val="22"/>
          <w:szCs w:val="22"/>
          <w:lang w:val="pt-BR"/>
        </w:rPr>
      </w:pPr>
      <w:r w:rsidRPr="0018700D">
        <w:rPr>
          <w:color w:val="000000"/>
          <w:sz w:val="22"/>
          <w:szCs w:val="22"/>
          <w:lang w:val="pt-BR"/>
        </w:rPr>
        <w:t>DESIGN</w:t>
      </w:r>
      <w:r>
        <w:rPr>
          <w:sz w:val="22"/>
          <w:szCs w:val="22"/>
          <w:lang w:val="pt-BR"/>
        </w:rPr>
        <w:t xml:space="preserve"> – Manhã – Ampla Concorrência:</w:t>
      </w:r>
    </w:p>
    <w:tbl>
      <w:tblPr>
        <w:tblpPr w:leftFromText="141" w:rightFromText="141" w:bottomFromText="160" w:vertAnchor="text" w:horzAnchor="margin" w:tblpXSpec="center" w:tblpY="634"/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134"/>
        <w:gridCol w:w="992"/>
        <w:gridCol w:w="993"/>
        <w:gridCol w:w="1417"/>
        <w:gridCol w:w="567"/>
        <w:gridCol w:w="709"/>
        <w:gridCol w:w="709"/>
        <w:gridCol w:w="855"/>
        <w:gridCol w:w="992"/>
        <w:gridCol w:w="851"/>
        <w:gridCol w:w="706"/>
        <w:gridCol w:w="837"/>
      </w:tblGrid>
      <w:tr w:rsidR="00960D7A" w:rsidTr="00D258A7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960D7A" w:rsidRDefault="00960D7A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960D7A" w:rsidRDefault="00960D7A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Matrícula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960D7A" w:rsidRDefault="00960D7A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Curso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960D7A" w:rsidRDefault="00960D7A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Turno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960D7A" w:rsidRDefault="00960D7A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Concorrência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960D7A" w:rsidRDefault="00960D7A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PCR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960D7A" w:rsidRDefault="00960D7A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PCRA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960D7A" w:rsidRDefault="00960D7A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PREP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960D7A" w:rsidRDefault="00960D7A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PPROG-PROJ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960D7A" w:rsidRDefault="00960D7A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PCOTAS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960D7A" w:rsidRDefault="00960D7A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PROVA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960D7A" w:rsidRDefault="00960D7A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FINAL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960D7A" w:rsidRDefault="00960D7A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Posição</w:t>
            </w:r>
          </w:p>
        </w:tc>
      </w:tr>
      <w:tr w:rsidR="00960D7A" w:rsidTr="00D258A7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960D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BIANCA OLIVEIRA DOS SANTOS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960D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13113229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960D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Design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960D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Manhã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960D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Ampla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960D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960D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960D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960D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960D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960D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960D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D7A" w:rsidRDefault="00960D7A" w:rsidP="00960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960D7A" w:rsidTr="00D258A7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960D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SANDRO ALISSON NERIS DOS SANTOS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960D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14111694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960D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Design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960D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Manhã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960D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Ampla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960D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960D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960D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960D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960D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960D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960D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D7A" w:rsidRDefault="00960D7A" w:rsidP="00960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960D7A" w:rsidTr="00D258A7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D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D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D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D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D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D2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D2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D2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D2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D2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D2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D2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D7A" w:rsidRDefault="00960D7A" w:rsidP="00D2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960D7A" w:rsidTr="00D258A7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D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D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D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D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D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D2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D2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D2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D2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D2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D2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D2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D7A" w:rsidRDefault="00960D7A" w:rsidP="00D2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960D7A" w:rsidTr="00D258A7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D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D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D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D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D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D2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D2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D2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D2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D2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D2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D2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D7A" w:rsidRDefault="00960D7A" w:rsidP="00D2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</w:tr>
    </w:tbl>
    <w:p w:rsidR="00650DB5" w:rsidRDefault="00921450"/>
    <w:p w:rsidR="00960D7A" w:rsidRDefault="00960D7A"/>
    <w:p w:rsidR="00960D7A" w:rsidRDefault="00960D7A"/>
    <w:p w:rsidR="00960D7A" w:rsidRDefault="00960D7A"/>
    <w:p w:rsidR="00960D7A" w:rsidRDefault="00960D7A"/>
    <w:p w:rsidR="00960D7A" w:rsidRDefault="00960D7A"/>
    <w:p w:rsidR="00960D7A" w:rsidRDefault="00960D7A"/>
    <w:p w:rsidR="00960D7A" w:rsidRDefault="00960D7A"/>
    <w:p w:rsidR="00960D7A" w:rsidRDefault="00960D7A" w:rsidP="00960D7A">
      <w:pPr>
        <w:pStyle w:val="Ttulo1"/>
        <w:shd w:val="clear" w:color="auto" w:fill="FFFFFF" w:themeFill="background1"/>
        <w:spacing w:before="126"/>
        <w:ind w:left="0" w:right="92" w:firstLine="0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lastRenderedPageBreak/>
        <w:t>RESULTADO PRELIMINAR – 2ª FASE</w:t>
      </w:r>
    </w:p>
    <w:p w:rsidR="00960D7A" w:rsidRDefault="00960D7A" w:rsidP="00960D7A">
      <w:pPr>
        <w:pStyle w:val="Ttulo1"/>
        <w:shd w:val="clear" w:color="auto" w:fill="FFFFFF" w:themeFill="background1"/>
        <w:spacing w:before="126" w:line="276" w:lineRule="auto"/>
        <w:ind w:left="0" w:right="92" w:firstLine="0"/>
        <w:jc w:val="center"/>
        <w:rPr>
          <w:sz w:val="22"/>
          <w:szCs w:val="22"/>
          <w:lang w:val="pt-BR"/>
        </w:rPr>
      </w:pPr>
    </w:p>
    <w:p w:rsidR="00960D7A" w:rsidRDefault="00960D7A" w:rsidP="00960D7A">
      <w:pPr>
        <w:pStyle w:val="Ttulo1"/>
        <w:shd w:val="clear" w:color="auto" w:fill="FFFFFF" w:themeFill="background1"/>
        <w:spacing w:before="126" w:line="276" w:lineRule="auto"/>
        <w:ind w:left="0" w:right="92" w:firstLine="0"/>
        <w:rPr>
          <w:sz w:val="22"/>
          <w:szCs w:val="22"/>
          <w:lang w:val="pt-BR"/>
        </w:rPr>
      </w:pPr>
      <w:r w:rsidRPr="0018700D">
        <w:rPr>
          <w:color w:val="000000"/>
          <w:sz w:val="22"/>
          <w:szCs w:val="22"/>
          <w:lang w:val="pt-BR"/>
        </w:rPr>
        <w:t>DESIGN</w:t>
      </w:r>
      <w:r>
        <w:rPr>
          <w:sz w:val="22"/>
          <w:szCs w:val="22"/>
          <w:lang w:val="pt-BR"/>
        </w:rPr>
        <w:t xml:space="preserve"> – </w:t>
      </w:r>
      <w:r w:rsidR="005D3FA6">
        <w:rPr>
          <w:sz w:val="22"/>
          <w:szCs w:val="22"/>
          <w:lang w:val="pt-BR"/>
        </w:rPr>
        <w:t>Tarde</w:t>
      </w:r>
      <w:r>
        <w:rPr>
          <w:sz w:val="22"/>
          <w:szCs w:val="22"/>
          <w:lang w:val="pt-BR"/>
        </w:rPr>
        <w:t xml:space="preserve"> – Ampla Concorrência:</w:t>
      </w:r>
    </w:p>
    <w:tbl>
      <w:tblPr>
        <w:tblpPr w:leftFromText="141" w:rightFromText="141" w:bottomFromText="160" w:vertAnchor="text" w:horzAnchor="margin" w:tblpXSpec="center" w:tblpY="634"/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134"/>
        <w:gridCol w:w="992"/>
        <w:gridCol w:w="993"/>
        <w:gridCol w:w="1417"/>
        <w:gridCol w:w="567"/>
        <w:gridCol w:w="709"/>
        <w:gridCol w:w="709"/>
        <w:gridCol w:w="855"/>
        <w:gridCol w:w="992"/>
        <w:gridCol w:w="851"/>
        <w:gridCol w:w="706"/>
        <w:gridCol w:w="837"/>
      </w:tblGrid>
      <w:tr w:rsidR="00960D7A" w:rsidTr="00D258A7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960D7A" w:rsidRDefault="00960D7A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960D7A" w:rsidRDefault="00960D7A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Matrícula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960D7A" w:rsidRDefault="00960D7A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Curso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960D7A" w:rsidRDefault="00960D7A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Turno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960D7A" w:rsidRDefault="00960D7A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Concorrência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960D7A" w:rsidRDefault="00960D7A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PCR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960D7A" w:rsidRDefault="00960D7A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PCRA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960D7A" w:rsidRDefault="00960D7A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PREP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960D7A" w:rsidRDefault="00960D7A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PPROG-PROJ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960D7A" w:rsidRDefault="00960D7A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PCOTAS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960D7A" w:rsidRDefault="00960D7A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PROVA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960D7A" w:rsidRDefault="00960D7A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FINAL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960D7A" w:rsidRDefault="00960D7A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Posição</w:t>
            </w:r>
          </w:p>
        </w:tc>
      </w:tr>
      <w:tr w:rsidR="005D3FA6" w:rsidTr="00D258A7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HARLLEYSON OLIVEIRA MOREIRA LIMA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12211487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Design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Tarde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Ampla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FA6" w:rsidRDefault="005D3FA6" w:rsidP="005D3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5D3FA6" w:rsidTr="00D258A7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GILMARQUES SANTOS EVANGELISTA DE CASTRO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13211627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Design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Tarde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Ampla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FA6" w:rsidRDefault="005D3FA6" w:rsidP="005D3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5D3FA6" w:rsidTr="00D258A7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VANESSA CINTYA DA SILVA BARROS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12211032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Design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Tarde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Ampla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FA6" w:rsidRDefault="005D3FA6" w:rsidP="005D3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960D7A" w:rsidTr="00D258A7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D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D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D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D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D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D2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D2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D2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D2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D2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D2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D2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D7A" w:rsidRDefault="00960D7A" w:rsidP="00D2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960D7A" w:rsidTr="00D258A7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D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D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D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D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D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D2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D2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D2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D2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D2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D2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D7A" w:rsidRDefault="00960D7A" w:rsidP="00D2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D7A" w:rsidRDefault="00960D7A" w:rsidP="00D2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</w:tr>
    </w:tbl>
    <w:p w:rsidR="00960D7A" w:rsidRDefault="00960D7A" w:rsidP="00960D7A"/>
    <w:p w:rsidR="00960D7A" w:rsidRDefault="00960D7A"/>
    <w:p w:rsidR="005D3FA6" w:rsidRDefault="005D3FA6"/>
    <w:p w:rsidR="005D3FA6" w:rsidRDefault="005D3FA6"/>
    <w:p w:rsidR="005D3FA6" w:rsidRDefault="005D3FA6"/>
    <w:p w:rsidR="005D3FA6" w:rsidRDefault="005D3FA6"/>
    <w:p w:rsidR="005D3FA6" w:rsidRDefault="005D3FA6"/>
    <w:p w:rsidR="005D3FA6" w:rsidRDefault="005D3FA6"/>
    <w:p w:rsidR="005D3FA6" w:rsidRDefault="005D3FA6" w:rsidP="005D3FA6">
      <w:pPr>
        <w:pStyle w:val="Ttulo1"/>
        <w:shd w:val="clear" w:color="auto" w:fill="FFFFFF" w:themeFill="background1"/>
        <w:spacing w:before="126"/>
        <w:ind w:left="0" w:right="92" w:firstLine="0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lastRenderedPageBreak/>
        <w:t>RESULTADO PRELIMINAR – 2ª FASE</w:t>
      </w:r>
    </w:p>
    <w:p w:rsidR="005D3FA6" w:rsidRDefault="005D3FA6" w:rsidP="005D3FA6">
      <w:pPr>
        <w:pStyle w:val="Ttulo1"/>
        <w:shd w:val="clear" w:color="auto" w:fill="FFFFFF" w:themeFill="background1"/>
        <w:spacing w:before="126" w:line="276" w:lineRule="auto"/>
        <w:ind w:left="0" w:right="92" w:firstLine="0"/>
        <w:jc w:val="center"/>
        <w:rPr>
          <w:sz w:val="22"/>
          <w:szCs w:val="22"/>
          <w:lang w:val="pt-BR"/>
        </w:rPr>
      </w:pPr>
    </w:p>
    <w:p w:rsidR="005D3FA6" w:rsidRDefault="005D3FA6" w:rsidP="005D3FA6">
      <w:pPr>
        <w:pStyle w:val="Ttulo1"/>
        <w:shd w:val="clear" w:color="auto" w:fill="FFFFFF" w:themeFill="background1"/>
        <w:spacing w:before="126" w:line="276" w:lineRule="auto"/>
        <w:ind w:left="0" w:right="92" w:firstLine="0"/>
        <w:rPr>
          <w:sz w:val="22"/>
          <w:szCs w:val="22"/>
          <w:lang w:val="pt-BR"/>
        </w:rPr>
      </w:pPr>
      <w:r>
        <w:rPr>
          <w:color w:val="000000"/>
          <w:sz w:val="22"/>
          <w:szCs w:val="22"/>
          <w:lang w:val="pt-BR"/>
        </w:rPr>
        <w:t>JORNALISMO</w:t>
      </w:r>
      <w:r>
        <w:rPr>
          <w:sz w:val="22"/>
          <w:szCs w:val="22"/>
          <w:lang w:val="pt-BR"/>
        </w:rPr>
        <w:t xml:space="preserve"> – Manhã – Ampla Concorrência:</w:t>
      </w:r>
    </w:p>
    <w:tbl>
      <w:tblPr>
        <w:tblpPr w:leftFromText="141" w:rightFromText="141" w:bottomFromText="160" w:vertAnchor="text" w:horzAnchor="margin" w:tblpXSpec="center" w:tblpY="634"/>
        <w:tblW w:w="15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134"/>
        <w:gridCol w:w="1103"/>
        <w:gridCol w:w="993"/>
        <w:gridCol w:w="1417"/>
        <w:gridCol w:w="567"/>
        <w:gridCol w:w="709"/>
        <w:gridCol w:w="709"/>
        <w:gridCol w:w="855"/>
        <w:gridCol w:w="992"/>
        <w:gridCol w:w="851"/>
        <w:gridCol w:w="706"/>
        <w:gridCol w:w="837"/>
      </w:tblGrid>
      <w:tr w:rsidR="005D3FA6" w:rsidTr="005D3FA6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5D3FA6" w:rsidRDefault="005D3FA6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5D3FA6" w:rsidRDefault="005D3FA6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Matrícula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D3FA6" w:rsidRDefault="005D3FA6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Curso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D3FA6" w:rsidRDefault="005D3FA6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Turno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D3FA6" w:rsidRDefault="005D3FA6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Concorrência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5D3FA6" w:rsidRDefault="005D3FA6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PCR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5D3FA6" w:rsidRDefault="005D3FA6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PCRA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5D3FA6" w:rsidRDefault="005D3FA6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PREP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5D3FA6" w:rsidRDefault="005D3FA6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PPROG-PROJ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5D3FA6" w:rsidRDefault="005D3FA6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PCOTAS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5D3FA6" w:rsidRDefault="005D3FA6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PROVA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5D3FA6" w:rsidRDefault="005D3FA6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FINAL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D3FA6" w:rsidRDefault="005D3FA6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Posição</w:t>
            </w:r>
          </w:p>
        </w:tc>
      </w:tr>
      <w:tr w:rsidR="005D3FA6" w:rsidTr="005D3FA6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LETÍCIA SANT'ANA NASCIMENTO DE LIMA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14112491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Jornalismo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Manhã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Ampla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FA6" w:rsidRDefault="005D3FA6" w:rsidP="005D3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5D3FA6" w:rsidTr="005D3FA6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ANTONIO BARBOSA DA ROSA OITICICA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14112529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Jornalismo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Manhã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Ampla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FA6" w:rsidRDefault="005D3FA6" w:rsidP="005D3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5D3FA6" w:rsidTr="005D3FA6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PHILIPI ACCETE NICÁCIO PLÁCIDO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14112487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Jornalismo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Manhã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Ampla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FA6" w:rsidRDefault="005D3FA6" w:rsidP="005D3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5D3FA6" w:rsidTr="005D3FA6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MARINÊS MARIA DOS SANTOS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14210114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Jornalismo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Manhã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Ampla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FA6" w:rsidRDefault="005D3FA6" w:rsidP="005D3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5D3FA6" w:rsidTr="005D3FA6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 LORENA NASCIMENTO PAIVA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13111248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Jornalismo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Manhã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Ampla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FA6" w:rsidRDefault="005D3FA6" w:rsidP="005D3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</w:tr>
    </w:tbl>
    <w:p w:rsidR="005D3FA6" w:rsidRDefault="005D3FA6" w:rsidP="005D3FA6"/>
    <w:p w:rsidR="005D3FA6" w:rsidRDefault="005D3FA6" w:rsidP="005D3FA6"/>
    <w:p w:rsidR="005D3FA6" w:rsidRDefault="005D3FA6" w:rsidP="005D3FA6"/>
    <w:p w:rsidR="005D3FA6" w:rsidRDefault="005D3FA6" w:rsidP="005D3FA6"/>
    <w:p w:rsidR="005D3FA6" w:rsidRDefault="005D3FA6" w:rsidP="005D3FA6"/>
    <w:p w:rsidR="005D3FA6" w:rsidRDefault="005D3FA6" w:rsidP="005D3FA6"/>
    <w:p w:rsidR="005D3FA6" w:rsidRDefault="005D3FA6" w:rsidP="005D3FA6"/>
    <w:p w:rsidR="005D3FA6" w:rsidRDefault="005D3FA6" w:rsidP="005D3FA6">
      <w:pPr>
        <w:pStyle w:val="Ttulo1"/>
        <w:shd w:val="clear" w:color="auto" w:fill="FFFFFF" w:themeFill="background1"/>
        <w:spacing w:before="126"/>
        <w:ind w:left="0" w:right="92" w:firstLine="0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lastRenderedPageBreak/>
        <w:t>RESULTADO PRELIMINAR – 2ª FASE</w:t>
      </w:r>
    </w:p>
    <w:p w:rsidR="005D3FA6" w:rsidRDefault="005D3FA6" w:rsidP="005D3FA6">
      <w:pPr>
        <w:pStyle w:val="Ttulo1"/>
        <w:shd w:val="clear" w:color="auto" w:fill="FFFFFF" w:themeFill="background1"/>
        <w:spacing w:before="126" w:line="276" w:lineRule="auto"/>
        <w:ind w:left="0" w:right="92" w:firstLine="0"/>
        <w:jc w:val="center"/>
        <w:rPr>
          <w:sz w:val="22"/>
          <w:szCs w:val="22"/>
          <w:lang w:val="pt-BR"/>
        </w:rPr>
      </w:pPr>
    </w:p>
    <w:p w:rsidR="005D3FA6" w:rsidRDefault="005D3FA6" w:rsidP="005D3FA6">
      <w:pPr>
        <w:pStyle w:val="Ttulo1"/>
        <w:shd w:val="clear" w:color="auto" w:fill="FFFFFF" w:themeFill="background1"/>
        <w:spacing w:before="126" w:line="276" w:lineRule="auto"/>
        <w:ind w:left="0" w:right="92" w:firstLine="0"/>
        <w:rPr>
          <w:sz w:val="22"/>
          <w:szCs w:val="22"/>
          <w:lang w:val="pt-BR"/>
        </w:rPr>
      </w:pPr>
      <w:r>
        <w:rPr>
          <w:color w:val="000000"/>
          <w:sz w:val="22"/>
          <w:szCs w:val="22"/>
          <w:lang w:val="pt-BR"/>
        </w:rPr>
        <w:t>JORNALISMO</w:t>
      </w:r>
      <w:r>
        <w:rPr>
          <w:sz w:val="22"/>
          <w:szCs w:val="22"/>
          <w:lang w:val="pt-BR"/>
        </w:rPr>
        <w:t xml:space="preserve"> – Tarde – Ampla Concorrência:</w:t>
      </w:r>
    </w:p>
    <w:tbl>
      <w:tblPr>
        <w:tblpPr w:leftFromText="141" w:rightFromText="141" w:bottomFromText="160" w:vertAnchor="text" w:horzAnchor="margin" w:tblpXSpec="center" w:tblpY="634"/>
        <w:tblW w:w="15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134"/>
        <w:gridCol w:w="1103"/>
        <w:gridCol w:w="993"/>
        <w:gridCol w:w="1417"/>
        <w:gridCol w:w="567"/>
        <w:gridCol w:w="709"/>
        <w:gridCol w:w="709"/>
        <w:gridCol w:w="855"/>
        <w:gridCol w:w="992"/>
        <w:gridCol w:w="851"/>
        <w:gridCol w:w="706"/>
        <w:gridCol w:w="837"/>
      </w:tblGrid>
      <w:tr w:rsidR="005D3FA6" w:rsidTr="005D3FA6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5D3FA6" w:rsidRDefault="005D3FA6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5D3FA6" w:rsidRDefault="005D3FA6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Matrícula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D3FA6" w:rsidRDefault="005D3FA6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Curso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D3FA6" w:rsidRDefault="005D3FA6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Turno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D3FA6" w:rsidRDefault="005D3FA6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Concorrência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5D3FA6" w:rsidRDefault="005D3FA6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PCR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5D3FA6" w:rsidRDefault="005D3FA6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PCRA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5D3FA6" w:rsidRDefault="005D3FA6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PREP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5D3FA6" w:rsidRDefault="005D3FA6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PPROG-PROJ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5D3FA6" w:rsidRDefault="005D3FA6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PCOTAS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5D3FA6" w:rsidRDefault="005D3FA6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PROVA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5D3FA6" w:rsidRDefault="005D3FA6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FINAL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D3FA6" w:rsidRDefault="005D3FA6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Posição</w:t>
            </w:r>
          </w:p>
        </w:tc>
      </w:tr>
      <w:tr w:rsidR="005D3FA6" w:rsidTr="005D3FA6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THAMIRES RIBEIRO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14211058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Jornalismo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Tarde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Ampla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FA6" w:rsidRDefault="005D3FA6" w:rsidP="005D3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5D3FA6" w:rsidTr="005D3FA6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CAIRO CHESEMAN MARTINS GONZAGA JÚNIOR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13110050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Jornalismo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Tarde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Ampla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FA6" w:rsidRDefault="005D3FA6" w:rsidP="005D3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5D3FA6" w:rsidTr="005D3FA6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SARA GRAZIELE DA SILVA ROCHA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14112574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Jornalismo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Tarde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Ampla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5D3F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FA6" w:rsidRDefault="005D3FA6" w:rsidP="005D3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5D3FA6" w:rsidTr="005D3FA6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D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D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D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D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D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D2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D2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D2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D2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D2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D2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D2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FA6" w:rsidRDefault="005D3FA6" w:rsidP="00D2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5D3FA6" w:rsidTr="005D3FA6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D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D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D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D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D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D2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D2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D2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D2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D2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D2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D2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FA6" w:rsidRDefault="005D3FA6" w:rsidP="00D2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</w:tr>
    </w:tbl>
    <w:p w:rsidR="005D3FA6" w:rsidRDefault="005D3FA6" w:rsidP="005D3FA6"/>
    <w:p w:rsidR="005D3FA6" w:rsidRDefault="005D3FA6"/>
    <w:p w:rsidR="005D3FA6" w:rsidRDefault="005D3FA6"/>
    <w:p w:rsidR="005D3FA6" w:rsidRDefault="005D3FA6"/>
    <w:p w:rsidR="005D3FA6" w:rsidRDefault="005D3FA6"/>
    <w:p w:rsidR="005D3FA6" w:rsidRDefault="005D3FA6"/>
    <w:p w:rsidR="005D3FA6" w:rsidRDefault="005D3FA6"/>
    <w:p w:rsidR="005D3FA6" w:rsidRDefault="005D3FA6"/>
    <w:p w:rsidR="005D3FA6" w:rsidRDefault="005D3FA6" w:rsidP="005D3FA6">
      <w:pPr>
        <w:pStyle w:val="Ttulo1"/>
        <w:shd w:val="clear" w:color="auto" w:fill="FFFFFF" w:themeFill="background1"/>
        <w:spacing w:before="126"/>
        <w:ind w:left="0" w:right="92" w:firstLine="0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lastRenderedPageBreak/>
        <w:t>RESULTADO PRELIMINAR – 2ª FASE</w:t>
      </w:r>
    </w:p>
    <w:p w:rsidR="005D3FA6" w:rsidRDefault="005D3FA6" w:rsidP="005D3FA6">
      <w:pPr>
        <w:pStyle w:val="Ttulo1"/>
        <w:shd w:val="clear" w:color="auto" w:fill="FFFFFF" w:themeFill="background1"/>
        <w:spacing w:before="126" w:line="276" w:lineRule="auto"/>
        <w:ind w:left="0" w:right="92" w:firstLine="0"/>
        <w:jc w:val="center"/>
        <w:rPr>
          <w:sz w:val="22"/>
          <w:szCs w:val="22"/>
          <w:lang w:val="pt-BR"/>
        </w:rPr>
      </w:pPr>
    </w:p>
    <w:p w:rsidR="005D3FA6" w:rsidRDefault="005D3FA6" w:rsidP="005D3FA6">
      <w:pPr>
        <w:pStyle w:val="Ttulo1"/>
        <w:shd w:val="clear" w:color="auto" w:fill="FFFFFF" w:themeFill="background1"/>
        <w:spacing w:before="126" w:line="276" w:lineRule="auto"/>
        <w:ind w:left="0" w:right="92" w:firstLine="0"/>
        <w:rPr>
          <w:sz w:val="22"/>
          <w:szCs w:val="22"/>
          <w:lang w:val="pt-BR"/>
        </w:rPr>
      </w:pPr>
      <w:r>
        <w:rPr>
          <w:color w:val="000000"/>
          <w:sz w:val="22"/>
          <w:szCs w:val="22"/>
          <w:lang w:val="pt-BR"/>
        </w:rPr>
        <w:t>RELAÇÕES PÚBLICAS</w:t>
      </w:r>
      <w:r>
        <w:rPr>
          <w:sz w:val="22"/>
          <w:szCs w:val="22"/>
          <w:lang w:val="pt-BR"/>
        </w:rPr>
        <w:t xml:space="preserve"> – Manhã – Ampla Concorrência:</w:t>
      </w:r>
    </w:p>
    <w:tbl>
      <w:tblPr>
        <w:tblpPr w:leftFromText="141" w:rightFromText="141" w:bottomFromText="160" w:vertAnchor="text" w:horzAnchor="margin" w:tblpXSpec="center" w:tblpY="634"/>
        <w:tblW w:w="15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134"/>
        <w:gridCol w:w="1812"/>
        <w:gridCol w:w="993"/>
        <w:gridCol w:w="1417"/>
        <w:gridCol w:w="567"/>
        <w:gridCol w:w="709"/>
        <w:gridCol w:w="709"/>
        <w:gridCol w:w="855"/>
        <w:gridCol w:w="992"/>
        <w:gridCol w:w="851"/>
        <w:gridCol w:w="706"/>
        <w:gridCol w:w="837"/>
      </w:tblGrid>
      <w:tr w:rsidR="00D47BD8" w:rsidTr="00D47BD8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5D3FA6" w:rsidRDefault="005D3FA6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5D3FA6" w:rsidRDefault="005D3FA6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Matrícula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D3FA6" w:rsidRDefault="005D3FA6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Curso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D3FA6" w:rsidRDefault="005D3FA6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Turno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D3FA6" w:rsidRDefault="005D3FA6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Concorrência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5D3FA6" w:rsidRDefault="005D3FA6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PCR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5D3FA6" w:rsidRDefault="005D3FA6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PCRA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5D3FA6" w:rsidRDefault="005D3FA6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PREP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5D3FA6" w:rsidRDefault="005D3FA6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PPROG-PROJ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5D3FA6" w:rsidRDefault="005D3FA6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PCOTAS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5D3FA6" w:rsidRDefault="005D3FA6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PROVA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5D3FA6" w:rsidRDefault="005D3FA6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FINAL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D3FA6" w:rsidRDefault="005D3FA6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Posição</w:t>
            </w:r>
          </w:p>
        </w:tc>
      </w:tr>
      <w:tr w:rsidR="00D47BD8" w:rsidTr="00D47BD8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D8" w:rsidRDefault="00D47BD8" w:rsidP="00D47B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DANYELLE ALVES DA PAIXÃO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D8" w:rsidRDefault="00D47BD8" w:rsidP="00D47B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14211645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D8" w:rsidRDefault="00D47BD8" w:rsidP="00D47B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Relações Públicas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D8" w:rsidRDefault="00D47BD8" w:rsidP="00D47B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Manhã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D8" w:rsidRDefault="00D47BD8" w:rsidP="00D47B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Ampla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D8" w:rsidRDefault="00D47BD8" w:rsidP="00D47B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D8" w:rsidRDefault="00D47BD8" w:rsidP="00D47B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D8" w:rsidRDefault="00D47BD8" w:rsidP="00D47B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D8" w:rsidRDefault="00D47BD8" w:rsidP="00D47B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D8" w:rsidRDefault="00D47BD8" w:rsidP="00D47B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D8" w:rsidRDefault="00D47BD8" w:rsidP="00D47B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D8" w:rsidRDefault="00D47BD8" w:rsidP="00D47B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BD8" w:rsidRDefault="00D47BD8" w:rsidP="00D47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D47BD8" w:rsidTr="00D47BD8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D8" w:rsidRDefault="00D47BD8" w:rsidP="00D47B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THIAGO BARROSO FREITAS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D8" w:rsidRDefault="00D47BD8" w:rsidP="00D47B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14113159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D8" w:rsidRDefault="00D47BD8" w:rsidP="00D47B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Relações Públicas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D8" w:rsidRDefault="00D47BD8" w:rsidP="00D47B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Manhã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D8" w:rsidRDefault="00D47BD8" w:rsidP="00D47B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Ampla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D8" w:rsidRDefault="00D47BD8" w:rsidP="00D47B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D8" w:rsidRDefault="00D47BD8" w:rsidP="00D47B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D8" w:rsidRDefault="00D47BD8" w:rsidP="00D47B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D8" w:rsidRDefault="00D47BD8" w:rsidP="00D47B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D8" w:rsidRDefault="00D47BD8" w:rsidP="00D47B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D8" w:rsidRDefault="00D47BD8" w:rsidP="00D47B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D8" w:rsidRDefault="00D47BD8" w:rsidP="00D47B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BD8" w:rsidRDefault="00D47BD8" w:rsidP="00D47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5D3FA6" w:rsidTr="00D47BD8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D258A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D258A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D258A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D258A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D258A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D258A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D258A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D258A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D258A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D258A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D258A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D258A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FA6" w:rsidRDefault="005D3FA6" w:rsidP="00D2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5D3FA6" w:rsidTr="00D47BD8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D258A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D258A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D258A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D258A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D258A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D258A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D258A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D258A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D258A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D258A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D258A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D258A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FA6" w:rsidRDefault="005D3FA6" w:rsidP="00D2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5D3FA6" w:rsidTr="00D47BD8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D258A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D258A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D258A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D258A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D258A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D258A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D258A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D258A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D258A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D258A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D258A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FA6" w:rsidRDefault="005D3FA6" w:rsidP="00D258A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FA6" w:rsidRDefault="005D3FA6" w:rsidP="00D25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</w:tr>
    </w:tbl>
    <w:p w:rsidR="005D3FA6" w:rsidRDefault="005D3FA6" w:rsidP="005D3FA6"/>
    <w:p w:rsidR="005D3FA6" w:rsidRDefault="005D3FA6" w:rsidP="005D3FA6"/>
    <w:p w:rsidR="005D3FA6" w:rsidRDefault="005D3FA6" w:rsidP="005D3FA6"/>
    <w:p w:rsidR="005D3FA6" w:rsidRDefault="005D3FA6" w:rsidP="005D3FA6"/>
    <w:p w:rsidR="005D3FA6" w:rsidRDefault="005D3FA6" w:rsidP="005D3FA6"/>
    <w:p w:rsidR="005D3FA6" w:rsidRDefault="005D3FA6" w:rsidP="005D3FA6"/>
    <w:p w:rsidR="005D3FA6" w:rsidRDefault="005D3FA6" w:rsidP="005D3FA6"/>
    <w:p w:rsidR="005D3FA6" w:rsidRDefault="005D3FA6" w:rsidP="005D3FA6">
      <w:pPr>
        <w:pStyle w:val="Ttulo1"/>
        <w:shd w:val="clear" w:color="auto" w:fill="FFFFFF" w:themeFill="background1"/>
        <w:spacing w:before="126"/>
        <w:ind w:left="0" w:right="92" w:firstLine="0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lastRenderedPageBreak/>
        <w:t>RESULTADO PRELIMINAR – 2ª FASE</w:t>
      </w:r>
    </w:p>
    <w:p w:rsidR="005D3FA6" w:rsidRDefault="005D3FA6" w:rsidP="005D3FA6">
      <w:pPr>
        <w:pStyle w:val="Ttulo1"/>
        <w:shd w:val="clear" w:color="auto" w:fill="FFFFFF" w:themeFill="background1"/>
        <w:spacing w:before="126" w:line="276" w:lineRule="auto"/>
        <w:ind w:left="0" w:right="92" w:firstLine="0"/>
        <w:jc w:val="center"/>
        <w:rPr>
          <w:sz w:val="22"/>
          <w:szCs w:val="22"/>
          <w:lang w:val="pt-BR"/>
        </w:rPr>
      </w:pPr>
    </w:p>
    <w:p w:rsidR="005D3FA6" w:rsidRDefault="005D3FA6" w:rsidP="005D3FA6">
      <w:pPr>
        <w:pStyle w:val="Ttulo1"/>
        <w:shd w:val="clear" w:color="auto" w:fill="FFFFFF" w:themeFill="background1"/>
        <w:spacing w:before="126" w:line="276" w:lineRule="auto"/>
        <w:ind w:left="0" w:right="92" w:firstLine="0"/>
        <w:rPr>
          <w:sz w:val="22"/>
          <w:szCs w:val="22"/>
          <w:lang w:val="pt-BR"/>
        </w:rPr>
      </w:pPr>
      <w:r>
        <w:rPr>
          <w:color w:val="000000"/>
          <w:sz w:val="22"/>
          <w:szCs w:val="22"/>
          <w:lang w:val="pt-BR"/>
        </w:rPr>
        <w:t>RELAÇÕES PÚBLICAS</w:t>
      </w:r>
      <w:r>
        <w:rPr>
          <w:sz w:val="22"/>
          <w:szCs w:val="22"/>
          <w:lang w:val="pt-BR"/>
        </w:rPr>
        <w:t xml:space="preserve"> – Tarde – Ampla Concorrência:</w:t>
      </w:r>
    </w:p>
    <w:tbl>
      <w:tblPr>
        <w:tblpPr w:leftFromText="141" w:rightFromText="141" w:bottomFromText="160" w:vertAnchor="text" w:horzAnchor="margin" w:tblpXSpec="center" w:tblpY="634"/>
        <w:tblW w:w="15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134"/>
        <w:gridCol w:w="1812"/>
        <w:gridCol w:w="993"/>
        <w:gridCol w:w="1417"/>
        <w:gridCol w:w="567"/>
        <w:gridCol w:w="709"/>
        <w:gridCol w:w="709"/>
        <w:gridCol w:w="855"/>
        <w:gridCol w:w="992"/>
        <w:gridCol w:w="851"/>
        <w:gridCol w:w="706"/>
        <w:gridCol w:w="837"/>
      </w:tblGrid>
      <w:tr w:rsidR="00D47BD8" w:rsidTr="00D47BD8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5D3FA6" w:rsidRDefault="005D3FA6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5D3FA6" w:rsidRDefault="005D3FA6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Matrícula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D3FA6" w:rsidRDefault="005D3FA6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Curso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D3FA6" w:rsidRDefault="005D3FA6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Turno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D3FA6" w:rsidRDefault="005D3FA6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Concorrência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5D3FA6" w:rsidRDefault="005D3FA6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PCR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5D3FA6" w:rsidRDefault="005D3FA6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PCRA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5D3FA6" w:rsidRDefault="005D3FA6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PREP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5D3FA6" w:rsidRDefault="005D3FA6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PPROG-PROJ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5D3FA6" w:rsidRDefault="005D3FA6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PCOTAS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5D3FA6" w:rsidRDefault="005D3FA6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PROVA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5D3FA6" w:rsidRDefault="005D3FA6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FINAL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5D3FA6" w:rsidRDefault="005D3FA6" w:rsidP="00D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Posição</w:t>
            </w:r>
          </w:p>
        </w:tc>
      </w:tr>
      <w:tr w:rsidR="00921450" w:rsidTr="00D47BD8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50" w:rsidRDefault="00921450" w:rsidP="009214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EDUARDO JORGE LEÃO BARBOSA DE LIRA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50" w:rsidRDefault="00921450" w:rsidP="009214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12111253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50" w:rsidRDefault="00921450" w:rsidP="009214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Relações Públicas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50" w:rsidRDefault="00921450" w:rsidP="009214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Tarde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50" w:rsidRDefault="00921450" w:rsidP="009214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Ampla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50" w:rsidRDefault="00921450" w:rsidP="0092145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50" w:rsidRDefault="00921450" w:rsidP="0092145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50" w:rsidRDefault="00921450" w:rsidP="0092145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50" w:rsidRDefault="00921450" w:rsidP="0092145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50" w:rsidRDefault="00921450" w:rsidP="0092145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50" w:rsidRDefault="00921450" w:rsidP="0092145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50" w:rsidRDefault="00921450" w:rsidP="0092145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1450" w:rsidRDefault="00921450" w:rsidP="00921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921450" w:rsidTr="00D47BD8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50" w:rsidRDefault="00921450" w:rsidP="009214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ANTONIO KLEBSON NOBERTO CANDIDO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50" w:rsidRDefault="00921450" w:rsidP="009214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13111215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50" w:rsidRDefault="00921450" w:rsidP="009214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Relações Públicas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50" w:rsidRDefault="00921450" w:rsidP="009214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Tarde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50" w:rsidRDefault="00921450" w:rsidP="009214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Ampla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50" w:rsidRDefault="00921450" w:rsidP="0092145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50" w:rsidRDefault="00921450" w:rsidP="0092145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50" w:rsidRDefault="00921450" w:rsidP="0092145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50" w:rsidRDefault="00921450" w:rsidP="0092145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50" w:rsidRDefault="00921450" w:rsidP="0092145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50" w:rsidRDefault="00921450" w:rsidP="0092145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50" w:rsidRDefault="00921450" w:rsidP="0092145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1450" w:rsidRDefault="00921450" w:rsidP="00921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921450" w:rsidTr="00D47BD8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50" w:rsidRDefault="00921450" w:rsidP="009214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JOÃO PAULO SABINO DA ROCHA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50" w:rsidRDefault="00921450" w:rsidP="009214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13111222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50" w:rsidRDefault="00921450" w:rsidP="009214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Relações Públicas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50" w:rsidRDefault="00921450" w:rsidP="009214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Tarde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50" w:rsidRDefault="00921450" w:rsidP="009214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Ampla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50" w:rsidRDefault="00921450" w:rsidP="0092145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50" w:rsidRDefault="00921450" w:rsidP="0092145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50" w:rsidRDefault="00921450" w:rsidP="0092145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50" w:rsidRDefault="00921450" w:rsidP="0092145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50" w:rsidRDefault="00921450" w:rsidP="0092145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50" w:rsidRDefault="00921450" w:rsidP="0092145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50" w:rsidRDefault="00921450" w:rsidP="0092145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1450" w:rsidRDefault="00921450" w:rsidP="00921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D47BD8" w:rsidTr="00D47BD8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D8" w:rsidRDefault="00D47BD8" w:rsidP="00D47B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ALEXANDRA BYANCA BRAZ LINS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D8" w:rsidRDefault="00D47BD8" w:rsidP="00D47B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14211407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D8" w:rsidRDefault="00D47BD8" w:rsidP="00D47B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Relações Públicas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D8" w:rsidRDefault="00D47BD8" w:rsidP="00D47B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Tarde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D8" w:rsidRDefault="00D47BD8" w:rsidP="00D47B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Ampla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D8" w:rsidRDefault="00D47BD8" w:rsidP="00D47B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D8" w:rsidRDefault="00D47BD8" w:rsidP="00D47B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D8" w:rsidRDefault="00D47BD8" w:rsidP="00D47B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D8" w:rsidRDefault="00D47BD8" w:rsidP="00D47B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D8" w:rsidRDefault="00D47BD8" w:rsidP="00D47B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D8" w:rsidRDefault="00D47BD8" w:rsidP="00D47B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D8" w:rsidRDefault="00D47BD8" w:rsidP="00D47B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BD8" w:rsidRDefault="00D47BD8" w:rsidP="00D47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D47BD8" w:rsidTr="00D47BD8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D8" w:rsidRDefault="00D47BD8" w:rsidP="00D47B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FABIANA DA SILVA SANTOS SOARES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D8" w:rsidRDefault="00D47BD8" w:rsidP="00D47B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13212020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D8" w:rsidRDefault="00D47BD8" w:rsidP="00D47B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Relações Públicas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D8" w:rsidRDefault="00D47BD8" w:rsidP="00D47B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Tarde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D8" w:rsidRDefault="00D47BD8" w:rsidP="00D47B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Ampla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D8" w:rsidRDefault="00D47BD8" w:rsidP="00D47B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D8" w:rsidRDefault="00D47BD8" w:rsidP="00D47B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D8" w:rsidRDefault="00D47BD8" w:rsidP="00D47B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D8" w:rsidRDefault="00D47BD8" w:rsidP="00D47B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D8" w:rsidRDefault="00D47BD8" w:rsidP="00D47B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D8" w:rsidRDefault="00D47BD8" w:rsidP="00D47B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D8" w:rsidRDefault="00D47BD8" w:rsidP="00D47B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BD8" w:rsidRDefault="00D47BD8" w:rsidP="00D47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</w:tr>
    </w:tbl>
    <w:p w:rsidR="005D3FA6" w:rsidRDefault="005D3FA6">
      <w:bookmarkStart w:id="0" w:name="_GoBack"/>
      <w:bookmarkEnd w:id="0"/>
    </w:p>
    <w:sectPr w:rsidR="005D3FA6" w:rsidSect="007622E5">
      <w:headerReference w:type="default" r:id="rId6"/>
      <w:footerReference w:type="default" r:id="rId7"/>
      <w:pgSz w:w="16838" w:h="11906" w:orient="landscape"/>
      <w:pgMar w:top="170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2E5" w:rsidRDefault="007622E5" w:rsidP="007622E5">
      <w:pPr>
        <w:spacing w:after="0" w:line="240" w:lineRule="auto"/>
      </w:pPr>
      <w:r>
        <w:separator/>
      </w:r>
    </w:p>
  </w:endnote>
  <w:endnote w:type="continuationSeparator" w:id="0">
    <w:p w:rsidR="007622E5" w:rsidRDefault="007622E5" w:rsidP="0076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D7A" w:rsidRPr="00856548" w:rsidRDefault="00960D7A" w:rsidP="00960D7A">
    <w:pPr>
      <w:spacing w:after="0" w:line="240" w:lineRule="auto"/>
      <w:rPr>
        <w:sz w:val="16"/>
        <w:szCs w:val="16"/>
      </w:rPr>
    </w:pPr>
    <w:r w:rsidRPr="00856548">
      <w:rPr>
        <w:sz w:val="16"/>
        <w:szCs w:val="16"/>
      </w:rPr>
      <w:t>Tabela de referência:</w:t>
    </w:r>
  </w:p>
  <w:p w:rsidR="00960D7A" w:rsidRPr="00856548" w:rsidRDefault="00960D7A" w:rsidP="00960D7A">
    <w:pPr>
      <w:spacing w:after="0" w:line="240" w:lineRule="auto"/>
      <w:rPr>
        <w:bCs/>
        <w:color w:val="000000"/>
        <w:sz w:val="16"/>
        <w:szCs w:val="16"/>
      </w:rPr>
    </w:pPr>
    <w:r w:rsidRPr="00856548">
      <w:rPr>
        <w:b/>
        <w:sz w:val="16"/>
        <w:szCs w:val="16"/>
      </w:rPr>
      <w:t>PCR</w:t>
    </w:r>
    <w:r w:rsidRPr="00856548">
      <w:rPr>
        <w:sz w:val="16"/>
        <w:szCs w:val="16"/>
      </w:rPr>
      <w:t xml:space="preserve"> = Pontos por Coeficiente de Rendimento </w:t>
    </w:r>
    <w:r w:rsidRPr="00856548">
      <w:rPr>
        <w:bCs/>
        <w:color w:val="000000"/>
        <w:sz w:val="16"/>
        <w:szCs w:val="16"/>
      </w:rPr>
      <w:t>do Último Período Letivo Cursado;</w:t>
    </w:r>
  </w:p>
  <w:p w:rsidR="00960D7A" w:rsidRPr="00856548" w:rsidRDefault="00960D7A" w:rsidP="00960D7A">
    <w:pPr>
      <w:spacing w:after="0" w:line="240" w:lineRule="auto"/>
      <w:rPr>
        <w:sz w:val="16"/>
        <w:szCs w:val="16"/>
      </w:rPr>
    </w:pPr>
    <w:r w:rsidRPr="00856548">
      <w:rPr>
        <w:b/>
        <w:bCs/>
        <w:color w:val="000000"/>
        <w:sz w:val="16"/>
        <w:szCs w:val="16"/>
      </w:rPr>
      <w:t>PCRA</w:t>
    </w:r>
    <w:r w:rsidRPr="00856548">
      <w:rPr>
        <w:bCs/>
        <w:color w:val="000000"/>
        <w:sz w:val="16"/>
        <w:szCs w:val="16"/>
      </w:rPr>
      <w:t xml:space="preserve"> = </w:t>
    </w:r>
    <w:r w:rsidRPr="00856548">
      <w:rPr>
        <w:sz w:val="16"/>
        <w:szCs w:val="16"/>
      </w:rPr>
      <w:t>Pontos por Coeficiente de Rendimento;</w:t>
    </w:r>
  </w:p>
  <w:p w:rsidR="00960D7A" w:rsidRPr="00856548" w:rsidRDefault="00960D7A" w:rsidP="00960D7A">
    <w:pPr>
      <w:spacing w:after="0" w:line="240" w:lineRule="auto"/>
      <w:rPr>
        <w:bCs/>
        <w:color w:val="000000"/>
        <w:sz w:val="16"/>
        <w:szCs w:val="16"/>
      </w:rPr>
    </w:pPr>
    <w:r w:rsidRPr="00856548">
      <w:rPr>
        <w:b/>
        <w:sz w:val="16"/>
        <w:szCs w:val="16"/>
      </w:rPr>
      <w:t>PREP</w:t>
    </w:r>
    <w:r w:rsidRPr="00856548">
      <w:rPr>
        <w:sz w:val="16"/>
        <w:szCs w:val="16"/>
      </w:rPr>
      <w:t xml:space="preserve"> = Pontos por </w:t>
    </w:r>
    <w:r w:rsidRPr="00856548">
      <w:rPr>
        <w:bCs/>
        <w:color w:val="000000"/>
        <w:sz w:val="16"/>
        <w:szCs w:val="16"/>
      </w:rPr>
      <w:t>Reprovação em disciplinas no último semestre letivo;</w:t>
    </w:r>
  </w:p>
  <w:p w:rsidR="00960D7A" w:rsidRPr="00856548" w:rsidRDefault="00960D7A" w:rsidP="00960D7A">
    <w:pPr>
      <w:spacing w:after="0" w:line="240" w:lineRule="auto"/>
      <w:rPr>
        <w:bCs/>
        <w:color w:val="000000"/>
        <w:sz w:val="16"/>
        <w:szCs w:val="16"/>
      </w:rPr>
    </w:pPr>
    <w:r w:rsidRPr="00856548">
      <w:rPr>
        <w:b/>
        <w:bCs/>
        <w:color w:val="000000"/>
        <w:sz w:val="16"/>
        <w:szCs w:val="16"/>
      </w:rPr>
      <w:t>PPROG-PROJ</w:t>
    </w:r>
    <w:r w:rsidRPr="00856548">
      <w:rPr>
        <w:bCs/>
        <w:color w:val="000000"/>
        <w:sz w:val="16"/>
        <w:szCs w:val="16"/>
      </w:rPr>
      <w:t xml:space="preserve"> = Pontos por Participação em Programas e Projetos;</w:t>
    </w:r>
  </w:p>
  <w:p w:rsidR="00960D7A" w:rsidRDefault="00960D7A" w:rsidP="00960D7A">
    <w:pPr>
      <w:spacing w:after="0" w:line="240" w:lineRule="auto"/>
      <w:rPr>
        <w:bCs/>
        <w:color w:val="000000"/>
        <w:sz w:val="16"/>
        <w:szCs w:val="16"/>
      </w:rPr>
    </w:pPr>
    <w:r w:rsidRPr="00856548">
      <w:rPr>
        <w:b/>
        <w:bCs/>
        <w:color w:val="000000"/>
        <w:sz w:val="16"/>
        <w:szCs w:val="16"/>
      </w:rPr>
      <w:t>PCOTAS</w:t>
    </w:r>
    <w:r w:rsidRPr="00856548">
      <w:rPr>
        <w:bCs/>
        <w:color w:val="000000"/>
        <w:sz w:val="16"/>
        <w:szCs w:val="16"/>
      </w:rPr>
      <w:t xml:space="preserve"> = Pontos por Ingresso no curso através do sistema de cotas.</w:t>
    </w:r>
  </w:p>
  <w:p w:rsidR="007622E5" w:rsidRPr="00960D7A" w:rsidRDefault="00960D7A" w:rsidP="00960D7A">
    <w:pPr>
      <w:spacing w:after="0" w:line="240" w:lineRule="auto"/>
      <w:rPr>
        <w:sz w:val="16"/>
        <w:szCs w:val="16"/>
      </w:rPr>
    </w:pPr>
    <w:r>
      <w:rPr>
        <w:b/>
        <w:bCs/>
        <w:color w:val="000000"/>
        <w:sz w:val="16"/>
        <w:szCs w:val="16"/>
      </w:rPr>
      <w:t xml:space="preserve">PROVA = </w:t>
    </w:r>
    <w:r>
      <w:rPr>
        <w:bCs/>
        <w:color w:val="000000"/>
        <w:sz w:val="16"/>
        <w:szCs w:val="16"/>
      </w:rPr>
      <w:t xml:space="preserve">Pontos pela avaliação específica </w:t>
    </w:r>
    <w:r w:rsidR="005D3FA6">
      <w:rPr>
        <w:bCs/>
        <w:color w:val="000000"/>
        <w:sz w:val="16"/>
        <w:szCs w:val="16"/>
      </w:rPr>
      <w:t>do setor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2E5" w:rsidRDefault="007622E5" w:rsidP="007622E5">
      <w:pPr>
        <w:spacing w:after="0" w:line="240" w:lineRule="auto"/>
      </w:pPr>
      <w:r>
        <w:separator/>
      </w:r>
    </w:p>
  </w:footnote>
  <w:footnote w:type="continuationSeparator" w:id="0">
    <w:p w:rsidR="007622E5" w:rsidRDefault="007622E5" w:rsidP="00762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2E5" w:rsidRPr="00DB022A" w:rsidRDefault="007622E5" w:rsidP="007622E5">
    <w:pPr>
      <w:pStyle w:val="Ttulo1"/>
      <w:shd w:val="clear" w:color="auto" w:fill="FFFFFF" w:themeFill="background1"/>
      <w:spacing w:before="0" w:line="276" w:lineRule="auto"/>
      <w:ind w:left="0" w:right="91" w:firstLine="0"/>
      <w:jc w:val="center"/>
      <w:rPr>
        <w:sz w:val="22"/>
        <w:szCs w:val="22"/>
        <w:lang w:val="pt-BR"/>
      </w:rPr>
    </w:pPr>
    <w:r w:rsidRPr="00DB022A"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7063DB39" wp14:editId="41DE1590">
          <wp:simplePos x="0" y="0"/>
          <wp:positionH relativeFrom="margin">
            <wp:posOffset>6796405</wp:posOffset>
          </wp:positionH>
          <wp:positionV relativeFrom="paragraph">
            <wp:posOffset>-373495</wp:posOffset>
          </wp:positionV>
          <wp:extent cx="2085975" cy="1076325"/>
          <wp:effectExtent l="0" t="0" r="9525" b="9525"/>
          <wp:wrapNone/>
          <wp:docPr id="1" name="Imagem 1" descr="logo prog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ogr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22A">
      <w:rPr>
        <w:sz w:val="22"/>
        <w:szCs w:val="22"/>
        <w:lang w:val="pt-BR"/>
      </w:rPr>
      <w:t>UNIVERSIDADE FEDERAL DE ALAGOAS</w:t>
    </w:r>
  </w:p>
  <w:p w:rsidR="007622E5" w:rsidRPr="00DB022A" w:rsidRDefault="007622E5" w:rsidP="007622E5">
    <w:pPr>
      <w:pStyle w:val="Ttulo1"/>
      <w:shd w:val="clear" w:color="auto" w:fill="FFFFFF" w:themeFill="background1"/>
      <w:spacing w:before="0" w:line="276" w:lineRule="auto"/>
      <w:ind w:left="0" w:right="91" w:firstLine="0"/>
      <w:jc w:val="center"/>
      <w:rPr>
        <w:sz w:val="22"/>
        <w:szCs w:val="22"/>
        <w:lang w:val="pt-BR"/>
      </w:rPr>
    </w:pPr>
    <w:r w:rsidRPr="00DB022A">
      <w:rPr>
        <w:sz w:val="22"/>
        <w:szCs w:val="22"/>
        <w:lang w:val="pt-BR"/>
      </w:rPr>
      <w:t>PRÓ-REITORIA DE GRADUAÇÃO</w:t>
    </w:r>
  </w:p>
  <w:p w:rsidR="007622E5" w:rsidRPr="00DB022A" w:rsidRDefault="007622E5" w:rsidP="007622E5">
    <w:pPr>
      <w:pStyle w:val="Ttulo1"/>
      <w:shd w:val="clear" w:color="auto" w:fill="FFFFFF" w:themeFill="background1"/>
      <w:spacing w:before="126"/>
      <w:ind w:left="0" w:right="92" w:firstLine="0"/>
      <w:jc w:val="center"/>
      <w:rPr>
        <w:sz w:val="22"/>
        <w:szCs w:val="22"/>
        <w:lang w:val="pt-BR"/>
      </w:rPr>
    </w:pPr>
  </w:p>
  <w:p w:rsidR="007622E5" w:rsidRDefault="007622E5" w:rsidP="007622E5">
    <w:pPr>
      <w:pStyle w:val="Ttulo1"/>
      <w:shd w:val="clear" w:color="auto" w:fill="FFFFFF" w:themeFill="background1"/>
      <w:spacing w:before="126"/>
      <w:ind w:left="0" w:right="92" w:firstLine="0"/>
      <w:jc w:val="center"/>
      <w:rPr>
        <w:sz w:val="22"/>
        <w:szCs w:val="22"/>
        <w:lang w:val="pt-BR"/>
      </w:rPr>
    </w:pPr>
    <w:r w:rsidRPr="00DB022A">
      <w:rPr>
        <w:sz w:val="22"/>
        <w:szCs w:val="22"/>
        <w:lang w:val="pt-BR"/>
      </w:rPr>
      <w:t xml:space="preserve">Edital Nº </w:t>
    </w:r>
    <w:r>
      <w:rPr>
        <w:sz w:val="22"/>
        <w:szCs w:val="22"/>
        <w:lang w:val="pt-BR"/>
      </w:rPr>
      <w:t>02/2017</w:t>
    </w:r>
  </w:p>
  <w:p w:rsidR="007622E5" w:rsidRDefault="007622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E5"/>
    <w:rsid w:val="005D3FA6"/>
    <w:rsid w:val="007622E5"/>
    <w:rsid w:val="00921450"/>
    <w:rsid w:val="00960D7A"/>
    <w:rsid w:val="00AF66DF"/>
    <w:rsid w:val="00B14524"/>
    <w:rsid w:val="00D47BD8"/>
    <w:rsid w:val="00FF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FC771-EFBF-4FA8-817D-0D19983A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D7A"/>
  </w:style>
  <w:style w:type="paragraph" w:styleId="Ttulo1">
    <w:name w:val="heading 1"/>
    <w:basedOn w:val="Normal"/>
    <w:link w:val="Ttulo1Char"/>
    <w:uiPriority w:val="1"/>
    <w:qFormat/>
    <w:rsid w:val="007622E5"/>
    <w:pPr>
      <w:widowControl w:val="0"/>
      <w:spacing w:before="149" w:after="0" w:line="240" w:lineRule="auto"/>
      <w:ind w:left="320" w:hanging="202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2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22E5"/>
  </w:style>
  <w:style w:type="paragraph" w:styleId="Rodap">
    <w:name w:val="footer"/>
    <w:basedOn w:val="Normal"/>
    <w:link w:val="RodapChar"/>
    <w:uiPriority w:val="99"/>
    <w:unhideWhenUsed/>
    <w:rsid w:val="00762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22E5"/>
  </w:style>
  <w:style w:type="character" w:customStyle="1" w:styleId="Ttulo1Char">
    <w:name w:val="Título 1 Char"/>
    <w:basedOn w:val="Fontepargpadro"/>
    <w:link w:val="Ttulo1"/>
    <w:uiPriority w:val="1"/>
    <w:rsid w:val="007622E5"/>
    <w:rPr>
      <w:rFonts w:ascii="Arial" w:eastAsia="Arial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1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450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Pessoa Prudente</dc:creator>
  <cp:keywords/>
  <dc:description/>
  <cp:lastModifiedBy>Thiago Pessoa Prudente</cp:lastModifiedBy>
  <cp:revision>2</cp:revision>
  <dcterms:created xsi:type="dcterms:W3CDTF">2017-02-01T19:37:00Z</dcterms:created>
  <dcterms:modified xsi:type="dcterms:W3CDTF">2017-02-02T20:57:00Z</dcterms:modified>
</cp:coreProperties>
</file>