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B93142" w:rsidRDefault="00B93142" w14:paraId="672A6659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a"/>
        <w:tblW w:w="10774" w:type="dxa"/>
        <w:tblInd w:w="-1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xmlns:wp14="http://schemas.microsoft.com/office/word/2010/wordml" w:rsidR="00B93142" w14:paraId="4C301CDE" wp14:textId="77777777">
        <w:tc>
          <w:tcPr>
            <w:tcW w:w="10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DDD"/>
          </w:tcPr>
          <w:p w:rsidR="00B93142" w:rsidRDefault="00806588" w14:paraId="61283E4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eastAsia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eastAsia="Arial" w:cs="Arial"/>
                <w:b/>
                <w:color w:val="000000"/>
                <w:sz w:val="26"/>
                <w:szCs w:val="26"/>
              </w:rPr>
              <w:t>FORMULÁRIO DE SUBMISSÃO DE PROJETOS COM RECURSOS VIA TED</w:t>
            </w:r>
          </w:p>
        </w:tc>
      </w:tr>
    </w:tbl>
    <w:p xmlns:wp14="http://schemas.microsoft.com/office/word/2010/wordml" w:rsidR="00B93142" w:rsidRDefault="00B93142" w14:paraId="0A37501D" wp14:textId="77777777">
      <w:pPr>
        <w:rPr>
          <w:rFonts w:ascii="Arial" w:hAnsi="Arial" w:eastAsia="Arial" w:cs="Arial"/>
          <w:b/>
          <w:sz w:val="26"/>
          <w:szCs w:val="26"/>
        </w:rPr>
      </w:pPr>
    </w:p>
    <w:p xmlns:wp14="http://schemas.microsoft.com/office/word/2010/wordml" w:rsidR="00B93142" w:rsidRDefault="00806588" w14:paraId="51F855E0" wp14:textId="77777777">
      <w:pPr>
        <w:rPr>
          <w:rFonts w:ascii="Arial" w:hAnsi="Arial" w:eastAsia="Arial" w:cs="Arial"/>
          <w:b/>
          <w:sz w:val="26"/>
          <w:szCs w:val="26"/>
        </w:rPr>
      </w:pPr>
      <w:r>
        <w:rPr>
          <w:rFonts w:ascii="Arial" w:hAnsi="Arial" w:eastAsia="Arial" w:cs="Arial"/>
          <w:b/>
          <w:sz w:val="26"/>
          <w:szCs w:val="26"/>
        </w:rPr>
        <w:t>1 – Orientações</w:t>
      </w:r>
    </w:p>
    <w:tbl>
      <w:tblPr>
        <w:tblStyle w:val="a0"/>
        <w:tblW w:w="10772" w:type="dxa"/>
        <w:tblInd w:w="-1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xmlns:wp14="http://schemas.microsoft.com/office/word/2010/wordml" w:rsidR="00B93142" w:rsidTr="00F8674F" w14:paraId="7B570A65" wp14:textId="77777777">
        <w:tc>
          <w:tcPr>
            <w:tcW w:w="107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DDDDD"/>
            <w:tcMar/>
          </w:tcPr>
          <w:p w:rsidR="00B93142" w:rsidRDefault="00806588" w14:paraId="7216374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A submissão de propostas de projetos por parte das unidades da UFAL deve ser processada a partir de contatos prévios com PROGINST.</w:t>
            </w:r>
          </w:p>
          <w:p w:rsidR="00B93142" w:rsidRDefault="00B93142" w14:paraId="5DAB6C7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color w:val="000000"/>
              </w:rPr>
            </w:pPr>
          </w:p>
          <w:p w:rsidR="00B93142" w:rsidP="186A5855" w:rsidRDefault="00806588" w14:paraId="48653502" wp14:textId="42A16A8A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both"/>
              <w:rPr>
                <w:rFonts w:ascii="Arial" w:hAnsi="Arial" w:eastAsia="Arial" w:cs="Arial"/>
                <w:color w:val="000000"/>
              </w:rPr>
            </w:pP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 xml:space="preserve">Este formulário se destina à formalização do processo administrativo no qual o(a) coordenador(a) identifica a proposta, </w:t>
            </w:r>
            <w:r w:rsidRPr="186A5855" w:rsidR="4040671F">
              <w:rPr>
                <w:rFonts w:ascii="Arial" w:hAnsi="Arial" w:eastAsia="Arial" w:cs="Arial"/>
                <w:color w:val="000000" w:themeColor="text1" w:themeTint="FF" w:themeShade="FF"/>
              </w:rPr>
              <w:t xml:space="preserve">a </w:t>
            </w: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>equipe gestora</w:t>
            </w: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 xml:space="preserve">, </w:t>
            </w:r>
            <w:r w:rsidRPr="186A5855" w:rsidR="193555BD">
              <w:rPr>
                <w:rFonts w:ascii="Arial" w:hAnsi="Arial" w:eastAsia="Arial" w:cs="Arial"/>
                <w:color w:val="000000" w:themeColor="text1" w:themeTint="FF" w:themeShade="FF"/>
              </w:rPr>
              <w:t xml:space="preserve">o orçamento consolidado, </w:t>
            </w: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 xml:space="preserve">bem como atesta ciência das responsabilidades. A Direção da Unidade também assina este formulário </w:t>
            </w:r>
            <w:r w:rsidRPr="186A5855" w:rsidR="263F92F3">
              <w:rPr>
                <w:rFonts w:ascii="Arial" w:hAnsi="Arial" w:eastAsia="Arial" w:cs="Arial"/>
                <w:color w:val="000000" w:themeColor="text1" w:themeTint="FF" w:themeShade="FF"/>
              </w:rPr>
              <w:t xml:space="preserve">dando </w:t>
            </w: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>ciência e concordância com o envio da proposta.</w:t>
            </w:r>
          </w:p>
          <w:p w:rsidR="00B93142" w:rsidRDefault="00B93142" w14:paraId="02EB378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color w:val="000000"/>
              </w:rPr>
            </w:pPr>
          </w:p>
          <w:p w:rsidR="00B93142" w:rsidP="186A5855" w:rsidRDefault="00806588" w14:paraId="0BAC1A5C" wp14:textId="35D75B77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both"/>
              <w:rPr>
                <w:rFonts w:ascii="Arial" w:hAnsi="Arial" w:eastAsia="Arial" w:cs="Arial"/>
                <w:color w:val="000000"/>
              </w:rPr>
            </w:pP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>Deve-se juntar a</w:t>
            </w:r>
            <w:r w:rsidRPr="186A5855" w:rsidR="439AA215">
              <w:rPr>
                <w:rFonts w:ascii="Arial" w:hAnsi="Arial" w:eastAsia="Arial" w:cs="Arial"/>
                <w:color w:val="000000" w:themeColor="text1" w:themeTint="FF" w:themeShade="FF"/>
              </w:rPr>
              <w:t xml:space="preserve">o presente encaminhamento </w:t>
            </w: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 xml:space="preserve">o </w:t>
            </w:r>
            <w:r w:rsidRPr="186A5855" w:rsidR="2B3EE22D">
              <w:rPr>
                <w:rFonts w:ascii="Arial" w:hAnsi="Arial" w:eastAsia="Arial" w:cs="Arial"/>
                <w:color w:val="000000" w:themeColor="text1" w:themeTint="FF" w:themeShade="FF"/>
              </w:rPr>
              <w:t xml:space="preserve">Instrumento </w:t>
            </w:r>
            <w:r w:rsidRPr="186A5855" w:rsidR="31213FAB">
              <w:rPr>
                <w:rFonts w:ascii="Arial" w:hAnsi="Arial" w:eastAsia="Arial" w:cs="Arial"/>
                <w:color w:val="000000" w:themeColor="text1" w:themeTint="FF" w:themeShade="FF"/>
              </w:rPr>
              <w:t xml:space="preserve">Jurídico do TED e o </w:t>
            </w:r>
            <w:r w:rsidRPr="186A5855" w:rsidR="00806588">
              <w:rPr>
                <w:rFonts w:ascii="Arial" w:hAnsi="Arial" w:eastAsia="Arial" w:cs="Arial"/>
                <w:color w:val="000000" w:themeColor="text1" w:themeTint="FF" w:themeShade="FF"/>
              </w:rPr>
              <w:t>Plano de Trabalho do TED</w:t>
            </w:r>
            <w:r w:rsidRPr="186A5855" w:rsidR="1B05D0AE">
              <w:rPr>
                <w:rFonts w:ascii="Arial" w:hAnsi="Arial" w:eastAsia="Arial" w:cs="Arial"/>
                <w:color w:val="000000" w:themeColor="text1" w:themeTint="FF" w:themeShade="FF"/>
              </w:rPr>
              <w:t xml:space="preserve"> para avaliação da </w:t>
            </w:r>
            <w:r w:rsidRPr="186A5855" w:rsidR="1B05D0AE">
              <w:rPr>
                <w:rFonts w:ascii="Arial" w:hAnsi="Arial" w:eastAsia="Arial" w:cs="Arial"/>
                <w:color w:val="000000" w:themeColor="text1" w:themeTint="FF" w:themeShade="FF"/>
              </w:rPr>
              <w:t>Proginst</w:t>
            </w:r>
            <w:r w:rsidRPr="186A5855" w:rsidR="1B05D0AE">
              <w:rPr>
                <w:rFonts w:ascii="Arial" w:hAnsi="Arial" w:eastAsia="Arial" w:cs="Arial"/>
                <w:color w:val="000000" w:themeColor="text1" w:themeTint="FF" w:themeShade="FF"/>
              </w:rPr>
              <w:t>.</w:t>
            </w:r>
          </w:p>
        </w:tc>
      </w:tr>
    </w:tbl>
    <w:p xmlns:wp14="http://schemas.microsoft.com/office/word/2010/wordml" w:rsidR="00B93142" w:rsidRDefault="00806588" w14:paraId="314FDD8D" wp14:textId="77777777">
      <w:pPr>
        <w:rPr>
          <w:rFonts w:ascii="Arial" w:hAnsi="Arial" w:eastAsia="Arial" w:cs="Arial"/>
          <w:b/>
          <w:sz w:val="26"/>
          <w:szCs w:val="26"/>
        </w:rPr>
      </w:pPr>
      <w:r>
        <w:rPr>
          <w:rFonts w:ascii="Arial" w:hAnsi="Arial" w:eastAsia="Arial" w:cs="Arial"/>
          <w:b/>
          <w:sz w:val="26"/>
          <w:szCs w:val="26"/>
        </w:rPr>
        <w:t>2 – Informações do Coordenador Proponente</w:t>
      </w:r>
    </w:p>
    <w:tbl>
      <w:tblPr>
        <w:tblStyle w:val="a1"/>
        <w:tblW w:w="10793" w:type="dxa"/>
        <w:tblInd w:w="-195" w:type="dxa"/>
        <w:tblBorders>
          <w:top w:val="single" w:color="000000" w:sz="4" w:space="0"/>
          <w:left w:val="single" w:color="000000" w:sz="4" w:space="0"/>
          <w:bottom w:val="single" w:color="000000" w:sz="4" w:space="0"/>
          <w:insideH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408"/>
        <w:gridCol w:w="560"/>
        <w:gridCol w:w="2835"/>
        <w:gridCol w:w="850"/>
        <w:gridCol w:w="3140"/>
      </w:tblGrid>
      <w:tr xmlns:wp14="http://schemas.microsoft.com/office/word/2010/wordml" w:rsidR="00B93142" w:rsidTr="00F8674F" w14:paraId="1909CD41" wp14:textId="77777777">
        <w:trPr>
          <w:trHeight w:val="510"/>
        </w:trPr>
        <w:tc>
          <w:tcPr>
            <w:tcW w:w="7653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0C1496D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Nome Completo:</w:t>
            </w:r>
          </w:p>
        </w:tc>
        <w:tc>
          <w:tcPr>
            <w:tcW w:w="31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394D574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SIAPE:</w:t>
            </w:r>
          </w:p>
        </w:tc>
      </w:tr>
      <w:tr xmlns:wp14="http://schemas.microsoft.com/office/word/2010/wordml" w:rsidR="00B93142" w:rsidTr="00F8674F" w14:paraId="7494C01D" wp14:textId="77777777">
        <w:trPr>
          <w:trHeight w:val="450"/>
        </w:trPr>
        <w:tc>
          <w:tcPr>
            <w:tcW w:w="3968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1E5092C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Lotação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690E171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Telefone:</w:t>
            </w:r>
          </w:p>
        </w:tc>
        <w:tc>
          <w:tcPr>
            <w:tcW w:w="399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" w:type="dxa"/>
            </w:tcMar>
          </w:tcPr>
          <w:p w:rsidR="00B93142" w:rsidRDefault="00806588" w14:paraId="4ED34C8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E-mail:</w:t>
            </w:r>
          </w:p>
        </w:tc>
      </w:tr>
      <w:tr xmlns:wp14="http://schemas.microsoft.com/office/word/2010/wordml" w:rsidR="00B93142" w:rsidTr="00F8674F" w14:paraId="42DDDF5E" wp14:textId="77777777">
        <w:trPr>
          <w:trHeight w:val="900"/>
        </w:trPr>
        <w:tc>
          <w:tcPr>
            <w:tcW w:w="340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0E418F0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Título do projeto:</w:t>
            </w:r>
          </w:p>
        </w:tc>
        <w:tc>
          <w:tcPr>
            <w:tcW w:w="4245" w:type="dxa"/>
            <w:gridSpan w:val="3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5A39BBE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</w:p>
        </w:tc>
        <w:tc>
          <w:tcPr>
            <w:tcW w:w="314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41C8F39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</w:p>
        </w:tc>
      </w:tr>
    </w:tbl>
    <w:p xmlns:wp14="http://schemas.microsoft.com/office/word/2010/wordml" w:rsidR="00B93142" w:rsidRDefault="00806588" w14:paraId="7B405331" wp14:textId="77777777">
      <w:pPr>
        <w:rPr>
          <w:rFonts w:ascii="Arial" w:hAnsi="Arial" w:eastAsia="Arial" w:cs="Arial"/>
          <w:b/>
          <w:sz w:val="26"/>
          <w:szCs w:val="26"/>
        </w:rPr>
      </w:pPr>
      <w:r>
        <w:rPr>
          <w:rFonts w:ascii="Arial" w:hAnsi="Arial" w:eastAsia="Arial" w:cs="Arial"/>
          <w:b/>
          <w:sz w:val="26"/>
          <w:szCs w:val="26"/>
        </w:rPr>
        <w:t>3 – Informações da Equipe Gestora*</w:t>
      </w:r>
    </w:p>
    <w:tbl>
      <w:tblPr>
        <w:tblStyle w:val="a2"/>
        <w:tblW w:w="10772" w:type="dxa"/>
        <w:tblInd w:w="-195" w:type="dxa"/>
        <w:tblBorders>
          <w:top w:val="single" w:color="000000" w:sz="4" w:space="0"/>
          <w:left w:val="single" w:color="000000" w:sz="4" w:space="0"/>
          <w:bottom w:val="single" w:color="000000" w:sz="4" w:space="0"/>
          <w:insideH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520"/>
        <w:gridCol w:w="3375"/>
        <w:gridCol w:w="3877"/>
      </w:tblGrid>
      <w:tr xmlns:wp14="http://schemas.microsoft.com/office/word/2010/wordml" w:rsidR="00B93142" w14:paraId="5FA958E4" wp14:textId="77777777">
        <w:trPr>
          <w:trHeight w:val="510"/>
        </w:trPr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B93142" w:rsidRDefault="00806588" w14:paraId="5E2F38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Nome Completo: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B93142" w:rsidRDefault="00806588" w14:paraId="16C290F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CPF ou SIAPE:</w:t>
            </w:r>
          </w:p>
        </w:tc>
        <w:tc>
          <w:tcPr>
            <w:tcW w:w="3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93142" w:rsidRDefault="00806588" w14:paraId="01416DE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Função do Projeto:</w:t>
            </w:r>
          </w:p>
        </w:tc>
      </w:tr>
      <w:tr xmlns:wp14="http://schemas.microsoft.com/office/word/2010/wordml" w:rsidR="00B93142" w14:paraId="02827C9A" wp14:textId="77777777">
        <w:trPr>
          <w:trHeight w:val="510"/>
        </w:trPr>
        <w:tc>
          <w:tcPr>
            <w:tcW w:w="352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B93142" w:rsidRDefault="00806588" w14:paraId="6EE8850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Nome Completo:</w:t>
            </w:r>
          </w:p>
        </w:tc>
        <w:tc>
          <w:tcPr>
            <w:tcW w:w="337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B93142" w:rsidRDefault="00806588" w14:paraId="7DD4674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CPF ou SIAPE:</w:t>
            </w:r>
          </w:p>
        </w:tc>
        <w:tc>
          <w:tcPr>
            <w:tcW w:w="38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93142" w:rsidRDefault="00806588" w14:paraId="320F5E5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Função do Projeto:</w:t>
            </w:r>
          </w:p>
        </w:tc>
      </w:tr>
      <w:tr xmlns:wp14="http://schemas.microsoft.com/office/word/2010/wordml" w:rsidR="00B93142" w14:paraId="594C673A" wp14:textId="77777777">
        <w:trPr>
          <w:trHeight w:val="570"/>
        </w:trPr>
        <w:tc>
          <w:tcPr>
            <w:tcW w:w="352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B93142" w:rsidRDefault="00806588" w14:paraId="5E89A48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Nome Completo:</w:t>
            </w:r>
          </w:p>
        </w:tc>
        <w:tc>
          <w:tcPr>
            <w:tcW w:w="337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B93142" w:rsidRDefault="00806588" w14:paraId="22DC713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CPF ou SIAPE:</w:t>
            </w:r>
          </w:p>
        </w:tc>
        <w:tc>
          <w:tcPr>
            <w:tcW w:w="38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93142" w:rsidRDefault="00806588" w14:paraId="5EFC293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eastAsia="Arial" w:cs="Arial"/>
                <w:color w:val="000000"/>
                <w:sz w:val="14"/>
                <w:szCs w:val="14"/>
              </w:rPr>
              <w:t>Função do Projeto:</w:t>
            </w:r>
          </w:p>
        </w:tc>
      </w:tr>
    </w:tbl>
    <w:p xmlns:wp14="http://schemas.microsoft.com/office/word/2010/wordml" w:rsidR="00B93142" w:rsidRDefault="00806588" w14:paraId="3B34D73E" wp14:textId="77777777">
      <w:r w:rsidRPr="00F8674F" w:rsidR="00806588">
        <w:rPr>
          <w:rFonts w:ascii="Arial" w:hAnsi="Arial" w:eastAsia="Arial" w:cs="Arial"/>
          <w:sz w:val="16"/>
          <w:szCs w:val="16"/>
        </w:rPr>
        <w:t>* A equipe gestora deve ser composta pelas pessoas que irão cuidar da gestão do projeto.</w:t>
      </w:r>
    </w:p>
    <w:p xmlns:wp14="http://schemas.microsoft.com/office/word/2010/wordml" w:rsidR="00B93142" w:rsidRDefault="00806588" w14:paraId="26EDF7D5" wp14:textId="77777777">
      <w:pPr>
        <w:rPr>
          <w:rFonts w:ascii="Arial" w:hAnsi="Arial" w:eastAsia="Arial" w:cs="Arial"/>
          <w:b/>
          <w:sz w:val="26"/>
          <w:szCs w:val="26"/>
        </w:rPr>
      </w:pPr>
      <w:r>
        <w:rPr>
          <w:rFonts w:ascii="Arial" w:hAnsi="Arial" w:eastAsia="Arial" w:cs="Arial"/>
          <w:b/>
          <w:sz w:val="26"/>
          <w:szCs w:val="26"/>
        </w:rPr>
        <w:t xml:space="preserve">4 – Informações Orçamentárias Consolidadas </w:t>
      </w:r>
    </w:p>
    <w:tbl>
      <w:tblPr>
        <w:tblW w:w="10793" w:type="dxa"/>
        <w:tblInd w:w="-20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insideH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135"/>
        <w:gridCol w:w="5200"/>
        <w:gridCol w:w="3605"/>
        <w:gridCol w:w="1806"/>
        <w:gridCol w:w="47"/>
      </w:tblGrid>
      <w:tr xmlns:wp14="http://schemas.microsoft.com/office/word/2010/wordml" w:rsidR="00B93142" w:rsidTr="2B349028" w14:paraId="4586B917" wp14:textId="77777777">
        <w:tc>
          <w:tcPr>
            <w:tcW w:w="533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B93142" w:rsidRDefault="00806588" w14:paraId="798B734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Natureza de Despesa</w:t>
            </w:r>
          </w:p>
        </w:tc>
        <w:tc>
          <w:tcPr>
            <w:tcW w:w="3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B93142" w:rsidRDefault="00806588" w14:paraId="1A62781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185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B93142" w:rsidRDefault="00806588" w14:paraId="6462C09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%</w:t>
            </w:r>
          </w:p>
        </w:tc>
      </w:tr>
      <w:tr xmlns:wp14="http://schemas.microsoft.com/office/word/2010/wordml" w:rsidR="00B93142" w:rsidTr="2B349028" w14:paraId="5D3402A5" wp14:textId="77777777">
        <w:tc>
          <w:tcPr>
            <w:tcW w:w="5335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044463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Despesas com Pessoal</w:t>
            </w:r>
          </w:p>
          <w:p w:rsidR="00B93142" w:rsidRDefault="00806588" w14:paraId="5ECCFC8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FF"/>
              </w:rPr>
            </w:pPr>
            <w:r>
              <w:rPr>
                <w:rFonts w:ascii="Arial" w:hAnsi="Arial" w:eastAsia="Arial" w:cs="Arial"/>
                <w:color w:val="0000FF"/>
                <w:sz w:val="20"/>
                <w:szCs w:val="20"/>
              </w:rPr>
              <w:t>(pagamentos de pessoas físicas e a consultores, auxílio financeiro a estudantes, bolsas à equipe gestora e equipe executora, diárias, ajudas de custos)</w:t>
            </w:r>
          </w:p>
        </w:tc>
        <w:tc>
          <w:tcPr>
            <w:tcW w:w="360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0E27B00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60061E4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="00B93142" w:rsidTr="2B349028" w14:paraId="3160F7B2" wp14:textId="77777777">
        <w:tc>
          <w:tcPr>
            <w:tcW w:w="5335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190621C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Despesas com Serviços de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 Pessoas Jurídicas</w:t>
            </w:r>
          </w:p>
          <w:p w:rsidR="00B93142" w:rsidRDefault="00806588" w14:paraId="39F911F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FF"/>
                <w:sz w:val="20"/>
                <w:szCs w:val="20"/>
              </w:rPr>
              <w:t>(pagamentos de passagens, aluguéis</w:t>
            </w:r>
            <w:r>
              <w:rPr>
                <w:rFonts w:ascii="Arial" w:hAnsi="Arial" w:eastAsia="Arial" w:cs="Arial"/>
                <w:color w:val="0000FF"/>
                <w:sz w:val="20"/>
                <w:szCs w:val="20"/>
              </w:rPr>
              <w:t>, organização de eventos, licenças, taxas, materiais de consumo)</w:t>
            </w:r>
          </w:p>
        </w:tc>
        <w:tc>
          <w:tcPr>
            <w:tcW w:w="360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44EAFD9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4B94D5A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="00B93142" w:rsidTr="2B349028" w14:paraId="134C548C" wp14:textId="77777777">
        <w:tc>
          <w:tcPr>
            <w:tcW w:w="5335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3A18824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eastAsia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Despesas com Bens Permanentes</w:t>
            </w:r>
            <w:r>
              <w:rPr>
                <w:rFonts w:ascii="Arial" w:hAnsi="Arial" w:eastAsia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eastAsia="Arial" w:cs="Arial"/>
                <w:color w:val="0000FF"/>
                <w:sz w:val="20"/>
                <w:szCs w:val="20"/>
              </w:rPr>
              <w:t>(pagamentos de manutenção de máquinas e equipamentos, obras e reformas, compra de equipamentos novos)</w:t>
            </w:r>
          </w:p>
        </w:tc>
        <w:tc>
          <w:tcPr>
            <w:tcW w:w="360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3DEEC66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3656B9A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="00B93142" w:rsidTr="2B349028" w14:paraId="6CB8AD2F" wp14:textId="77777777">
        <w:tc>
          <w:tcPr>
            <w:tcW w:w="5335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P="186A5855" w:rsidRDefault="00806588" w14:paraId="1BF4CE29" wp14:textId="4433DA80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both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186A5855" w:rsidR="0080658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Despesa com Custos Indiretos</w:t>
            </w:r>
          </w:p>
          <w:p w:rsidR="00B93142" w:rsidP="186A5855" w:rsidRDefault="00806588" w14:paraId="1C05FA70" wp14:textId="4253D8C1">
            <w:pPr>
              <w:pStyle w:val="Normal"/>
              <w:widowControl w:val="0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Arial" w:cs="Arial"/>
                <w:color w:val="0000FF"/>
                <w:sz w:val="20"/>
                <w:szCs w:val="20"/>
              </w:rPr>
            </w:pPr>
            <w:r w:rsidRPr="186A5855" w:rsidR="00806588">
              <w:rPr>
                <w:rFonts w:ascii="Arial" w:hAnsi="Arial" w:eastAsia="Arial" w:cs="Arial"/>
                <w:color w:val="0000FF"/>
                <w:sz w:val="20"/>
                <w:szCs w:val="20"/>
              </w:rPr>
              <w:t>(</w:t>
            </w:r>
            <w:r w:rsidRPr="186A5855" w:rsidR="75D947BB">
              <w:rPr>
                <w:rFonts w:ascii="Arial" w:hAnsi="Arial" w:eastAsia="Arial" w:cs="Arial"/>
                <w:color w:val="0000FF"/>
                <w:sz w:val="20"/>
                <w:szCs w:val="20"/>
              </w:rPr>
              <w:t>Ressarcimento</w:t>
            </w:r>
            <w:r w:rsidRPr="186A5855" w:rsidR="00806588">
              <w:rPr>
                <w:rFonts w:ascii="Arial" w:hAnsi="Arial" w:eastAsia="Arial" w:cs="Arial"/>
                <w:color w:val="0000FF"/>
                <w:sz w:val="20"/>
                <w:szCs w:val="20"/>
              </w:rPr>
              <w:t xml:space="preserve"> à Unidade Acadêmica e à Administração Geral da UFAL</w:t>
            </w:r>
            <w:r w:rsidRPr="186A5855" w:rsidR="730B89BB">
              <w:rPr>
                <w:rFonts w:ascii="Arial" w:hAnsi="Arial" w:eastAsia="Arial" w:cs="Arial"/>
                <w:color w:val="0000FF"/>
                <w:sz w:val="20"/>
                <w:szCs w:val="20"/>
              </w:rPr>
              <w:t xml:space="preserve"> – RCI da Resolução 62/2023-Consuni</w:t>
            </w:r>
            <w:r w:rsidRPr="186A5855" w:rsidR="00806588">
              <w:rPr>
                <w:rFonts w:ascii="Arial" w:hAnsi="Arial" w:eastAsia="Arial" w:cs="Arial"/>
                <w:color w:val="0000FF"/>
                <w:sz w:val="20"/>
                <w:szCs w:val="20"/>
              </w:rPr>
              <w:t>)</w:t>
            </w:r>
          </w:p>
        </w:tc>
        <w:tc>
          <w:tcPr>
            <w:tcW w:w="3605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45FB081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049F31C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="00B93142" w:rsidTr="2B349028" w14:paraId="74487123" wp14:textId="77777777">
        <w:tc>
          <w:tcPr>
            <w:tcW w:w="533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P="186A5855" w:rsidRDefault="00806588" w14:paraId="6712D2F8" wp14:textId="55E7E142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Arial" w:hAnsi="Arial" w:eastAsia="Arial" w:cs="Arial"/>
                <w:b w:val="1"/>
                <w:bCs w:val="1"/>
                <w:color w:val="000000"/>
                <w:sz w:val="20"/>
                <w:szCs w:val="20"/>
              </w:rPr>
            </w:pPr>
            <w:r w:rsidRPr="186A5855" w:rsidR="0080658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Despesas com Fundação de Apoio</w:t>
            </w:r>
            <w:r>
              <w:br/>
            </w:r>
            <w:r w:rsidRPr="186A5855" w:rsidR="25C0E66C">
              <w:rPr>
                <w:rFonts w:ascii="Arial" w:hAnsi="Arial" w:eastAsia="Arial" w:cs="Arial"/>
                <w:b w:val="0"/>
                <w:bCs w:val="0"/>
                <w:color w:val="4F81BD" w:themeColor="accent1" w:themeTint="FF" w:themeShade="FF"/>
                <w:sz w:val="20"/>
                <w:szCs w:val="20"/>
              </w:rPr>
              <w:t xml:space="preserve">(Pagamento pela gestão administrativa e despesas bancárias) </w:t>
            </w:r>
          </w:p>
        </w:tc>
        <w:tc>
          <w:tcPr>
            <w:tcW w:w="3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5312826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P="186A5855" w:rsidRDefault="00806588" w14:paraId="33CFEC6B" wp14:textId="0C527302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="00B93142" w:rsidTr="2B349028" w14:paraId="716A0AB5" wp14:textId="77777777">
        <w:tc>
          <w:tcPr>
            <w:tcW w:w="533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04AAAE0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Total Global Apresentado no Projeto</w:t>
            </w:r>
          </w:p>
        </w:tc>
        <w:tc>
          <w:tcPr>
            <w:tcW w:w="3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B93142" w14:paraId="62486C0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135237C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eastAsia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eastAsia="Arial" w:cs="Arial"/>
                <w:b/>
                <w:sz w:val="26"/>
                <w:szCs w:val="26"/>
              </w:rPr>
              <w:t>100%</w:t>
            </w:r>
          </w:p>
        </w:tc>
      </w:tr>
      <w:tr xmlns:wp14="http://schemas.microsoft.com/office/word/2010/wordml" w:rsidR="00B93142" w:rsidTr="2B349028" w14:paraId="2345D003" wp14:textId="77777777">
        <w:tc>
          <w:tcPr>
            <w:tcW w:w="1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93142" w:rsidRDefault="00B93142" w14:paraId="410165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 w:line="204" w:lineRule="auto"/>
              <w:ind w:left="62" w:right="177"/>
              <w:jc w:val="both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061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93142" w:rsidP="186A5855" w:rsidRDefault="00806588" w14:paraId="1378E9BB" wp14:textId="70C71916">
            <w:pPr>
              <w:spacing w:before="200"/>
              <w:jc w:val="both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</w:pP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Na qualidade do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>Coordenador</w:t>
            </w:r>
            <w:r w:rsidRPr="47F4AA24" w:rsidR="046EB23D">
              <w:rPr>
                <w:rFonts w:ascii="Arial Narrow" w:hAnsi="Arial Narrow" w:eastAsia="Arial Narrow" w:cs="Arial Narrow"/>
                <w:sz w:val="22"/>
                <w:szCs w:val="22"/>
              </w:rPr>
              <w:t>(</w:t>
            </w:r>
            <w:r w:rsidRPr="47F4AA24" w:rsidR="046EB23D">
              <w:rPr>
                <w:rFonts w:ascii="Arial Narrow" w:hAnsi="Arial Narrow" w:eastAsia="Arial Narrow" w:cs="Arial Narrow"/>
                <w:sz w:val="22"/>
                <w:szCs w:val="22"/>
              </w:rPr>
              <w:t>a)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Proponente, 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 xml:space="preserve">atesto a veracidade das informações, sob as penas da lei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e 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>declaro ainda ciência e concordância:</w:t>
            </w:r>
          </w:p>
          <w:p w:rsidR="00B93142" w:rsidRDefault="00B93142" w14:paraId="4B99056E" wp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279A2218" wp14:textId="10D405BD">
            <w:pPr>
              <w:numPr>
                <w:ilvl w:val="0"/>
                <w:numId w:val="1"/>
              </w:num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às restrições para contratação de parentes no âmbito do projeto o qual serei coordenador, assim entendendo-se: cônjuges, companheiros ou parentes até o terceiro grau. Aplica-se o mesmo entendimento à contratação de pessoas jurídicas que tenham como sócio ou colaborador as referidas pessoas, conforme regem as Decreto nº 7.203/2010 e Decreto 7.423/2010 (</w:t>
            </w:r>
            <w:r w:rsidRPr="186A5855" w:rsidR="351BE244">
              <w:rPr>
                <w:rFonts w:ascii="Arial Narrow" w:hAnsi="Arial Narrow" w:eastAsia="Arial Narrow" w:cs="Arial Narrow"/>
                <w:sz w:val="22"/>
                <w:szCs w:val="22"/>
              </w:rPr>
              <w:t>A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rt. 6º, §11), e que sou responsável pela seleç</w:t>
            </w:r>
            <w:r w:rsidRPr="186A5855" w:rsidR="6E8376F4">
              <w:rPr>
                <w:rFonts w:ascii="Arial Narrow" w:hAnsi="Arial Narrow" w:eastAsia="Arial Narrow" w:cs="Arial Narrow"/>
                <w:sz w:val="22"/>
                <w:szCs w:val="22"/>
              </w:rPr>
              <w:t>ão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da equipe j</w:t>
            </w:r>
            <w:r w:rsidRPr="186A5855" w:rsidR="7A50C9A5">
              <w:rPr>
                <w:rFonts w:ascii="Arial Narrow" w:hAnsi="Arial Narrow" w:eastAsia="Arial Narrow" w:cs="Arial Narrow"/>
                <w:sz w:val="22"/>
                <w:szCs w:val="22"/>
              </w:rPr>
              <w:t>á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indicada nominalmente para o projeto.</w:t>
            </w:r>
          </w:p>
          <w:p w:rsidR="00B93142" w:rsidRDefault="00B93142" w14:paraId="1299C43A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30ADC74B" wp14:textId="77777777">
            <w:pPr>
              <w:numPr>
                <w:ilvl w:val="0"/>
                <w:numId w:val="1"/>
              </w:num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responsabilizar-me pela compatibilidade dos custos para execução do projeto, restringindo-me a solicitar apenas materiais, serviços, diárias, auxílios e outras despesas que estejam em conformidade com o que foi previamente estabelecido no Plano de Trabalho e no Orçamento Detalhado;</w:t>
            </w:r>
          </w:p>
          <w:p w:rsidR="00B93142" w:rsidRDefault="00B93142" w14:paraId="4DDBEF00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04B2CCBE" wp14:textId="77777777">
            <w:pPr>
              <w:numPr>
                <w:ilvl w:val="0"/>
                <w:numId w:val="1"/>
              </w:num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elaborar e encaminhar, ao final do prazo, o Relatório de Cumprimento do Objeto conforme o modelo aprovado pela CGU e AGU.</w:t>
            </w:r>
          </w:p>
          <w:p w:rsidR="00B93142" w:rsidRDefault="00B93142" w14:paraId="3461D779" wp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571A5D01" wp14:textId="6885115D">
            <w:pPr>
              <w:numPr>
                <w:ilvl w:val="0"/>
                <w:numId w:val="1"/>
              </w:numPr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7F4AA24" w:rsidR="487974AF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Com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as 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>responsabilidades administrativas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a seguir identificadas:</w:t>
            </w:r>
          </w:p>
          <w:p w:rsidR="00B93142" w:rsidRDefault="00806588" w14:paraId="28B9FF91" wp14:textId="69D12773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2B349028" w:rsidR="2B16F65B">
              <w:rPr>
                <w:rFonts w:ascii="Arial Narrow" w:hAnsi="Arial Narrow" w:eastAsia="Arial Narrow" w:cs="Arial Narrow"/>
                <w:sz w:val="22"/>
                <w:szCs w:val="22"/>
              </w:rPr>
              <w:t>1</w:t>
            </w:r>
            <w:r w:rsidRPr="2B349028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) Selecionar equipe executora do projeto com servidores aptos para gestão e mitigação de riscos; </w:t>
            </w:r>
          </w:p>
          <w:p w:rsidR="00B93142" w:rsidRDefault="00806588" w14:paraId="09CC4AC5" wp14:textId="2A80678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2B349028" w:rsidR="70582B1C">
              <w:rPr>
                <w:rFonts w:ascii="Arial Narrow" w:hAnsi="Arial Narrow" w:eastAsia="Arial Narrow" w:cs="Arial Narrow"/>
                <w:sz w:val="22"/>
                <w:szCs w:val="22"/>
              </w:rPr>
              <w:t>2</w:t>
            </w:r>
            <w:r w:rsidRPr="2B349028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) Zelar pela execução do projeto atendendo aos princípios básicos da administração pública no que se refere à legalidade, impessoalidade, moralidade, publicidade e eficiência. </w:t>
            </w:r>
          </w:p>
          <w:p w:rsidR="00B93142" w:rsidRDefault="00806588" w14:paraId="7948C9CB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iii) Garantir os elementos imprescindíveis à integridade na condução dos trabalhos, de tal forma que não haja conflitos de interesse; </w:t>
            </w:r>
          </w:p>
          <w:p w:rsidR="00B93142" w:rsidRDefault="00806588" w14:paraId="0226D26F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iv) Respeitar o ressarcimento dos custos indiretos e as normas patrimoniais da UFAL.</w:t>
            </w:r>
          </w:p>
          <w:p w:rsidR="00B93142" w:rsidRDefault="00806588" w14:paraId="2959399F" wp14:textId="06D3457B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v) Sincronizar o prazo de execução do contrato da Fundação com a vigência do Plano de Trabalho aprovado pelo Financiador e no caso e emenda a respeitar o exercício orçamentário. </w:t>
            </w:r>
          </w:p>
          <w:p w:rsidR="00B93142" w:rsidRDefault="00806588" w14:paraId="706F6184" wp14:textId="62BA667D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vi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) Comunicar oficialmente à PROGINST as eventuais alterações de coordenação do Projeto.</w:t>
            </w:r>
          </w:p>
          <w:p w:rsidR="00B93142" w:rsidRDefault="00806588" w14:paraId="3C9D02B5" wp14:textId="404E43D0">
            <w:pPr>
              <w:jc w:val="both"/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</w:pP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vii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) Tomar conhecimento e cumprir as normas, legais, da UFAL e da Fundação sobre os procedimentos relacionados a devoluções de saldos orçamentários e/ou financeiros não utilizados.</w:t>
            </w:r>
            <w:r w:rsidRPr="186A5855" w:rsidR="00806588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 xml:space="preserve"> </w:t>
            </w:r>
          </w:p>
          <w:p w:rsidR="00B93142" w:rsidRDefault="00806588" w14:paraId="6583C353" wp14:textId="58FD15CF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186A5855" w:rsidR="0BAB5E60">
              <w:rPr>
                <w:rFonts w:ascii="Arial Narrow" w:hAnsi="Arial Narrow" w:eastAsia="Arial Narrow" w:cs="Arial Narrow"/>
                <w:sz w:val="22"/>
                <w:szCs w:val="22"/>
              </w:rPr>
              <w:t>viii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) Tomar conhecimento e respeitar as normas legais e institucionais relativas a obras e seus custos pretéritos, de execução e posteriores.</w:t>
            </w:r>
          </w:p>
          <w:p w:rsidR="00B93142" w:rsidRDefault="00B93142" w14:paraId="3CF2D8B6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3E94696E" wp14:textId="0D5E7A1B">
            <w:pPr>
              <w:numPr>
                <w:ilvl w:val="0"/>
                <w:numId w:val="1"/>
              </w:num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>C</w:t>
            </w:r>
            <w:r w:rsidRPr="47F4AA24" w:rsidR="2FBCFB13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om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as 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>responsabilidades Científicas e Acadêmicas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a seguir identificadas:</w:t>
            </w:r>
          </w:p>
          <w:p w:rsidR="00B93142" w:rsidRDefault="00806588" w14:paraId="0B069D20" wp14:textId="3B354363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i) Garantir o </w:t>
            </w:r>
            <w:bookmarkStart w:name="_Int_LbZW58U9" w:id="306418313"/>
            <w:r w:rsidRPr="3CFCE39A" w:rsidR="43C1002C">
              <w:rPr>
                <w:rFonts w:ascii="Arial Narrow" w:hAnsi="Arial Narrow" w:eastAsia="Arial Narrow" w:cs="Arial Narrow"/>
                <w:sz w:val="22"/>
                <w:szCs w:val="22"/>
              </w:rPr>
              <w:t>registro</w:t>
            </w:r>
            <w:bookmarkEnd w:id="306418313"/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nos sistemas acadêmicos de forma a favorecer </w:t>
            </w:r>
            <w:r w:rsidRPr="3CFCE39A" w:rsidR="1D0CC693">
              <w:rPr>
                <w:rFonts w:ascii="Arial Narrow" w:hAnsi="Arial Narrow" w:eastAsia="Arial Narrow" w:cs="Arial Narrow"/>
                <w:sz w:val="22"/>
                <w:szCs w:val="22"/>
              </w:rPr>
              <w:t>a estatística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de dados e </w:t>
            </w:r>
            <w:r w:rsidRPr="3CFCE39A" w:rsidR="27B77A71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os </w:t>
            </w:r>
            <w:r w:rsidRPr="3CFCE39A" w:rsidR="527F8CEB">
              <w:rPr>
                <w:rFonts w:ascii="Arial Narrow" w:hAnsi="Arial Narrow" w:eastAsia="Arial Narrow" w:cs="Arial Narrow"/>
                <w:sz w:val="22"/>
                <w:szCs w:val="22"/>
              </w:rPr>
              <w:t>indicadores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instituciona</w:t>
            </w:r>
            <w:r w:rsidRPr="3CFCE39A" w:rsidR="41887778">
              <w:rPr>
                <w:rFonts w:ascii="Arial Narrow" w:hAnsi="Arial Narrow" w:eastAsia="Arial Narrow" w:cs="Arial Narrow"/>
                <w:sz w:val="22"/>
                <w:szCs w:val="22"/>
              </w:rPr>
              <w:t>is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. </w:t>
            </w:r>
          </w:p>
          <w:p w:rsidR="00B93142" w:rsidRDefault="00806588" w14:paraId="7B78A52C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ii) Respeitar os requisitos legais e institucionais para o ensino, pesquisa, inovação, extensão e desenvolvimento institucional. </w:t>
            </w:r>
          </w:p>
          <w:p w:rsidR="00B93142" w:rsidRDefault="00806588" w14:paraId="7BAD2150" wp14:textId="27F1E6ED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>iii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) Favorecer a produção de 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>TCC</w:t>
            </w:r>
            <w:r w:rsidRPr="3CFCE39A" w:rsidR="2FB23456">
              <w:rPr>
                <w:rFonts w:ascii="Arial Narrow" w:hAnsi="Arial Narrow" w:eastAsia="Arial Narrow" w:cs="Arial Narrow"/>
                <w:sz w:val="22"/>
                <w:szCs w:val="22"/>
              </w:rPr>
              <w:t>’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>s</w:t>
            </w:r>
            <w:r w:rsidRPr="3CFCE39A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, relatos, artigos, e-books, livros, monografias, dissertações e teses a partir das ações previstas no Projeto. </w:t>
            </w:r>
          </w:p>
          <w:p w:rsidR="00B93142" w:rsidRDefault="00B93142" w14:paraId="0FB78278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4CADE84E" wp14:textId="5D93D053">
            <w:pPr>
              <w:numPr>
                <w:ilvl w:val="0"/>
                <w:numId w:val="1"/>
              </w:num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>C</w:t>
            </w:r>
            <w:r w:rsidRPr="47F4AA24" w:rsidR="335A4088">
              <w:rPr>
                <w:rFonts w:ascii="Arial Narrow" w:hAnsi="Arial Narrow" w:eastAsia="Arial Narrow" w:cs="Arial Narrow"/>
                <w:sz w:val="22"/>
                <w:szCs w:val="22"/>
              </w:rPr>
              <w:t>om</w:t>
            </w:r>
            <w:r w:rsidRPr="47F4AA24" w:rsidR="335A40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as 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 xml:space="preserve">responsabilidades de 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i w:val="1"/>
                <w:iCs w:val="1"/>
                <w:sz w:val="22"/>
                <w:szCs w:val="22"/>
              </w:rPr>
              <w:t>Compliance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a seguir identificadas:</w:t>
            </w:r>
          </w:p>
          <w:p w:rsidR="00B93142" w:rsidRDefault="00806588" w14:paraId="444FDB6D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i) Garantir a guarda segura dos documentos e sigilo das informações técnico-científicas que possam gerar impactos sociais desfavoráveis à ordem pública e paz social; </w:t>
            </w:r>
          </w:p>
          <w:p w:rsidR="00B93142" w:rsidRDefault="00806588" w14:paraId="58C032AE" wp14:textId="4EA9FE0B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ii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) Favorecer, sempre que possível, iniciativas que guardem ressonância com os</w:t>
            </w:r>
            <w:r w:rsidRPr="186A5855" w:rsidR="025AAA52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Objetivos de Desenvolvimento Sustentáveis e com as boas práticas </w:t>
            </w:r>
            <w:r w:rsidRPr="186A5855" w:rsidR="00806588">
              <w:rPr>
                <w:rFonts w:ascii="Arial Narrow" w:hAnsi="Arial Narrow" w:eastAsia="Arial Narrow" w:cs="Arial Narrow"/>
                <w:i w:val="1"/>
                <w:iCs w:val="1"/>
                <w:sz w:val="22"/>
                <w:szCs w:val="22"/>
              </w:rPr>
              <w:t>Environmental, Social and Governance (ESG)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; </w:t>
            </w:r>
          </w:p>
          <w:p w:rsidR="00B93142" w:rsidRDefault="00806588" w14:paraId="26A61369" wp14:textId="3DFED80D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>iii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) Observar o fiel cumprimento dos regulamentos aplicáveis </w:t>
            </w:r>
            <w:r w:rsidRPr="186A5855" w:rsidR="002DD379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a </w:t>
            </w:r>
            <w:r w:rsidRPr="186A5855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execução de projetos da UFAL; </w:t>
            </w:r>
          </w:p>
          <w:p w:rsidR="00B93142" w:rsidRDefault="00806588" w14:paraId="7FD5D133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iv) Atentar para o que estabelece o Decreto 10.426/2020, a Lei 8.958/94 e o Decreto 7.423/2010, concernente à relação entre as instituições federais de ensino superior e as fundações de apoio; </w:t>
            </w:r>
          </w:p>
          <w:p w:rsidR="00B93142" w:rsidRDefault="00806588" w14:paraId="62BC760A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v) Tomar conhecimento das regras do órgão financiador para liberação dos recursos financeiros destinados à realização de pagamentos; </w:t>
            </w:r>
          </w:p>
          <w:p w:rsidR="00B93142" w:rsidRDefault="00B93142" w14:paraId="1FC39945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B93142" w:rsidRDefault="00806588" w14:paraId="00182450" wp14:textId="7705C8ED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 g) C</w:t>
            </w:r>
            <w:r w:rsidRPr="47F4AA24" w:rsidR="64DE4565">
              <w:rPr>
                <w:rFonts w:ascii="Arial Narrow" w:hAnsi="Arial Narrow" w:eastAsia="Arial Narrow" w:cs="Arial Narrow"/>
                <w:sz w:val="22"/>
                <w:szCs w:val="22"/>
              </w:rPr>
              <w:t xml:space="preserve">om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>as</w:t>
            </w:r>
            <w:r w:rsidRPr="47F4AA24" w:rsidR="00806588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 xml:space="preserve"> responsabilidades Institucionais </w:t>
            </w:r>
            <w:r w:rsidRPr="47F4AA24" w:rsidR="00806588">
              <w:rPr>
                <w:rFonts w:ascii="Arial Narrow" w:hAnsi="Arial Narrow" w:eastAsia="Arial Narrow" w:cs="Arial Narrow"/>
                <w:sz w:val="22"/>
                <w:szCs w:val="22"/>
              </w:rPr>
              <w:t>a seguir apresentadas:</w:t>
            </w:r>
          </w:p>
          <w:p w:rsidR="00B93142" w:rsidRDefault="00806588" w14:paraId="09743BE1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i) Respeitar com a Equipe Gestora os critérios verificáveis para concessão de bolsas e quaisquer remunerações; </w:t>
            </w:r>
          </w:p>
          <w:p w:rsidR="00B93142" w:rsidRDefault="00806588" w14:paraId="5EF18CDA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Ii) Responsabilizar-me pelas movimentações patrimoniais, tais como tombamento, doação, acautelamento e afins até o encerramento desses procedimentos em consonância com Estatuto e Regimento da UFAL; </w:t>
            </w:r>
          </w:p>
          <w:p w:rsidR="00B93142" w:rsidRDefault="00806588" w14:paraId="3E33131E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iii) Buscar sempre que possível a multidisciplinaridade nos trabalhos do projeto; </w:t>
            </w:r>
          </w:p>
          <w:p w:rsidR="00B93142" w:rsidRDefault="00806588" w14:paraId="54044C3C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iv) Observar o PDI institucional e o PDU da Unidade ou Campus; </w:t>
            </w:r>
          </w:p>
          <w:p w:rsidR="00B93142" w:rsidRDefault="00806588" w14:paraId="55BFC598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v) Favorecer, sempre que possível, o engajamento de discentes em todas as etapas visando o desenvolvimento pessoal, interpessoal, intelectual e emocional;</w:t>
            </w:r>
          </w:p>
          <w:p w:rsidR="00B93142" w:rsidRDefault="00806588" w14:paraId="5079240F" wp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vi) Atuar como preposto ou representante da UFAL quando designado pelo Gabinete da Reitoria, em processos judiciais ou junto ao Ministério Público.</w:t>
            </w:r>
          </w:p>
          <w:p w:rsidR="00B93142" w:rsidRDefault="00B93142" w14:paraId="0562CB0E" wp14:textId="77777777">
            <w:pPr>
              <w:spacing w:after="240"/>
              <w:ind w:left="48" w:right="163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93142" w:rsidRDefault="00B93142" w14:paraId="34CE0A41" wp14:textId="77777777">
            <w:pPr>
              <w:spacing w:after="240"/>
              <w:ind w:left="48" w:right="163"/>
              <w:jc w:val="both"/>
            </w:pPr>
          </w:p>
        </w:tc>
      </w:tr>
    </w:tbl>
    <w:p xmlns:wp14="http://schemas.microsoft.com/office/word/2010/wordml" w:rsidR="00B93142" w:rsidRDefault="00B93142" w14:paraId="62EBF3C5" wp14:textId="77777777">
      <w:pPr>
        <w:rPr>
          <w:rFonts w:ascii="Arial" w:hAnsi="Arial" w:eastAsia="Arial" w:cs="Arial"/>
          <w:b/>
          <w:sz w:val="26"/>
          <w:szCs w:val="26"/>
        </w:rPr>
      </w:pPr>
    </w:p>
    <w:tbl>
      <w:tblPr>
        <w:tblStyle w:val="a4"/>
        <w:tblW w:w="10774" w:type="dxa"/>
        <w:tblInd w:w="-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xmlns:wp14="http://schemas.microsoft.com/office/word/2010/wordml" w:rsidR="00B93142" w:rsidTr="186A5855" w14:paraId="3957C1BA" wp14:textId="77777777">
        <w:trPr>
          <w:trHeight w:val="2691"/>
        </w:trPr>
        <w:tc>
          <w:tcPr>
            <w:tcW w:w="107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64850027" wp14:textId="29DBDDC3">
            <w:pPr>
              <w:jc w:val="both"/>
              <w:rPr>
                <w:rFonts w:ascii="Arial" w:hAnsi="Arial" w:eastAsia="Arial" w:cs="Arial"/>
              </w:rPr>
            </w:pPr>
            <w:r w:rsidRPr="186A5855" w:rsidR="00806588">
              <w:rPr>
                <w:rFonts w:ascii="Arial" w:hAnsi="Arial" w:eastAsia="Arial" w:cs="Arial"/>
              </w:rPr>
              <w:t xml:space="preserve">Assinatura do(a) </w:t>
            </w:r>
            <w:r w:rsidRPr="186A5855" w:rsidR="58EFE15F">
              <w:rPr>
                <w:rFonts w:ascii="Arial" w:hAnsi="Arial" w:eastAsia="Arial" w:cs="Arial"/>
              </w:rPr>
              <w:t>C</w:t>
            </w:r>
            <w:r w:rsidRPr="186A5855" w:rsidR="00806588">
              <w:rPr>
                <w:rFonts w:ascii="Arial" w:hAnsi="Arial" w:eastAsia="Arial" w:cs="Arial"/>
              </w:rPr>
              <w:t>oordenador</w:t>
            </w:r>
            <w:r w:rsidRPr="186A5855" w:rsidR="7634F31A">
              <w:rPr>
                <w:rFonts w:ascii="Arial" w:hAnsi="Arial" w:eastAsia="Arial" w:cs="Arial"/>
              </w:rPr>
              <w:t>(a)</w:t>
            </w:r>
            <w:r w:rsidRPr="186A5855" w:rsidR="00806588">
              <w:rPr>
                <w:rFonts w:ascii="Arial" w:hAnsi="Arial" w:eastAsia="Arial" w:cs="Arial"/>
              </w:rPr>
              <w:t xml:space="preserve"> </w:t>
            </w:r>
            <w:r w:rsidRPr="186A5855" w:rsidR="46D1DFF7">
              <w:rPr>
                <w:rFonts w:ascii="Arial" w:hAnsi="Arial" w:eastAsia="Arial" w:cs="Arial"/>
              </w:rPr>
              <w:t>P</w:t>
            </w:r>
            <w:r w:rsidRPr="186A5855" w:rsidR="00806588">
              <w:rPr>
                <w:rFonts w:ascii="Arial" w:hAnsi="Arial" w:eastAsia="Arial" w:cs="Arial"/>
              </w:rPr>
              <w:t>roponente do projeto:</w:t>
            </w:r>
          </w:p>
          <w:p w:rsidR="00B93142" w:rsidRDefault="00B93142" w14:paraId="6D98A12B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2946DB82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5997CC1D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110FFD37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6B699379" wp14:textId="77777777">
            <w:pPr>
              <w:rPr>
                <w:rFonts w:ascii="Arial" w:hAnsi="Arial" w:eastAsia="Arial" w:cs="Arial"/>
              </w:rPr>
            </w:pPr>
          </w:p>
          <w:p w:rsidR="00B93142" w:rsidRDefault="00806588" w14:paraId="648FB2EE" wp14:textId="77777777">
            <w:pPr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_____________________________________</w:t>
            </w:r>
          </w:p>
          <w:p w:rsidR="00B93142" w:rsidRDefault="00806588" w14:paraId="41156DC0" wp14:textId="77777777">
            <w:pPr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Assinatura Digital</w:t>
            </w:r>
          </w:p>
        </w:tc>
      </w:tr>
      <w:tr xmlns:wp14="http://schemas.microsoft.com/office/word/2010/wordml" w:rsidR="00B93142" w:rsidTr="186A5855" w14:paraId="4FB4383E" wp14:textId="77777777">
        <w:trPr>
          <w:trHeight w:val="2691"/>
        </w:trPr>
        <w:tc>
          <w:tcPr>
            <w:tcW w:w="107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B93142" w:rsidRDefault="00806588" w14:paraId="194BB51E" wp14:textId="77DAE907">
            <w:pPr>
              <w:jc w:val="both"/>
              <w:rPr>
                <w:rFonts w:ascii="Arial" w:hAnsi="Arial" w:eastAsia="Arial" w:cs="Arial"/>
              </w:rPr>
            </w:pPr>
            <w:r w:rsidRPr="3CFCE39A" w:rsidR="00806588">
              <w:rPr>
                <w:rFonts w:ascii="Arial" w:hAnsi="Arial" w:eastAsia="Arial" w:cs="Arial"/>
              </w:rPr>
              <w:t xml:space="preserve">Assinatura em declaração de </w:t>
            </w:r>
            <w:r w:rsidRPr="3CFCE39A" w:rsidR="15BED090">
              <w:rPr>
                <w:rFonts w:ascii="Arial" w:hAnsi="Arial" w:eastAsia="Arial" w:cs="Arial"/>
              </w:rPr>
              <w:t>ciência e</w:t>
            </w:r>
            <w:r w:rsidRPr="3CFCE39A" w:rsidR="00806588">
              <w:rPr>
                <w:rFonts w:ascii="Arial" w:hAnsi="Arial" w:eastAsia="Arial" w:cs="Arial"/>
              </w:rPr>
              <w:t xml:space="preserve"> concordância do(a) Diretor(a) da Unidade ou Chefia Imediata:</w:t>
            </w:r>
          </w:p>
          <w:p w:rsidR="00B93142" w:rsidRDefault="00B93142" w14:paraId="3FE9F23F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1F72F646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08CE6F91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61CDCEAD" wp14:textId="77777777">
            <w:pPr>
              <w:rPr>
                <w:rFonts w:ascii="Arial" w:hAnsi="Arial" w:eastAsia="Arial" w:cs="Arial"/>
              </w:rPr>
            </w:pPr>
          </w:p>
          <w:p w:rsidR="00B93142" w:rsidRDefault="00B93142" w14:paraId="6BB9E253" wp14:textId="77777777">
            <w:pPr>
              <w:rPr>
                <w:rFonts w:ascii="Arial" w:hAnsi="Arial" w:eastAsia="Arial" w:cs="Arial"/>
              </w:rPr>
            </w:pPr>
          </w:p>
          <w:p w:rsidR="00B93142" w:rsidRDefault="00806588" w14:paraId="2AD2B172" wp14:textId="77777777">
            <w:pPr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____________________________________</w:t>
            </w:r>
          </w:p>
          <w:p w:rsidR="00B93142" w:rsidRDefault="00806588" w14:paraId="2519CFC5" wp14:textId="77777777">
            <w:pPr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Assinatura Digital</w:t>
            </w:r>
          </w:p>
          <w:p w:rsidR="00B93142" w:rsidRDefault="00B93142" w14:paraId="23DE523C" wp14:textId="77777777">
            <w:pPr>
              <w:jc w:val="both"/>
              <w:rPr>
                <w:rFonts w:ascii="Arial" w:hAnsi="Arial" w:eastAsia="Arial" w:cs="Arial"/>
              </w:rPr>
            </w:pPr>
          </w:p>
        </w:tc>
      </w:tr>
    </w:tbl>
    <w:p xmlns:wp14="http://schemas.microsoft.com/office/word/2010/wordml" w:rsidR="00B93142" w:rsidP="3B52F695" w:rsidRDefault="00B93142" w14:paraId="52E56223" wp14:textId="77777777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B52F695" w:rsidP="3B52F695" w:rsidRDefault="3B52F695" w14:paraId="3C78684D" w14:textId="149A093E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B52F695" w:rsidP="3B52F695" w:rsidRDefault="3B52F695" w14:paraId="1FCE2E39" w14:textId="4692FB4D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B52F695" w:rsidP="3B52F695" w:rsidRDefault="3B52F695" w14:paraId="15BA6E99" w14:textId="1D89844A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B52F695" w:rsidP="3B52F695" w:rsidRDefault="3B52F695" w14:paraId="08B5694E" w14:textId="360EC153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B52F695" w:rsidP="3B52F695" w:rsidRDefault="3B52F695" w14:paraId="5BE76C62" w14:textId="5CF53ED3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B52F695" w:rsidP="3B52F695" w:rsidRDefault="3B52F695" w14:paraId="5337D600" w14:textId="26D87B49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p w:rsidR="37182966" w:rsidP="3B52F695" w:rsidRDefault="37182966" w14:paraId="3E1EE91D" w14:textId="0B0AEC8C">
      <w:pPr>
        <w:spacing w:before="240" w:beforeAutospacing="off" w:after="240" w:afterAutospacing="off"/>
      </w:pPr>
      <w:r w:rsidRPr="3B52F695" w:rsidR="37182966">
        <w:rPr>
          <w:rFonts w:ascii="Arial" w:hAnsi="Arial" w:eastAsia="Arial" w:cs="Arial"/>
          <w:b w:val="1"/>
          <w:bCs w:val="1"/>
          <w:noProof w:val="0"/>
          <w:sz w:val="26"/>
          <w:szCs w:val="26"/>
          <w:lang w:val="pt-PT"/>
        </w:rPr>
        <w:t>Declaração do(a) Coordenador(a) Proponente</w:t>
      </w:r>
    </w:p>
    <w:p w:rsidR="37182966" w:rsidP="3B52F695" w:rsidRDefault="37182966" w14:paraId="7D97B8AB" w14:textId="59212D27">
      <w:pPr>
        <w:spacing w:before="240" w:beforeAutospacing="off" w:after="240" w:afterAutospacing="off"/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Na qualidade de Coordenador(a) Proponente, atesto a veracidade das informações prestadas, sob as penas da lei, e declaro estar ciente e de acordo com os seguintes compromissos:</w:t>
      </w:r>
    </w:p>
    <w:p w:rsidR="37182966" w:rsidP="3B52F695" w:rsidRDefault="37182966" w14:paraId="502E6E7B" w14:textId="79C476A9">
      <w:pPr>
        <w:pStyle w:val="Ttulo3"/>
        <w:spacing w:before="281" w:beforeAutospacing="off" w:after="281" w:afterAutospacing="off"/>
      </w:pPr>
      <w:r w:rsidRPr="3B52F695" w:rsidR="371829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t-PT"/>
        </w:rPr>
        <w:t>1. Compromissos Éticos e Legais</w:t>
      </w:r>
    </w:p>
    <w:p w:rsidR="37182966" w:rsidP="3B52F695" w:rsidRDefault="37182966" w14:paraId="64722033" w14:textId="0F4E16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Estou ciente das restrições referentes à contratação de parentes no âmbito do projeto que coordenarei, considerando como tais: cônjuges, companheiros(as) ou parentes até o terceiro grau. A mesma restrição aplica-se à contratação de pessoas jurídicas que tenham como sócio ou colaborador(as) quaisquer dessas pessoas, conforme estabelecem os Decretos nº 7.203/2010 e nº 7.423/2010 (Art. 6º, §11).</w:t>
      </w:r>
    </w:p>
    <w:p w:rsidR="37182966" w:rsidP="3B52F695" w:rsidRDefault="37182966" w14:paraId="0C95978A" w14:textId="716185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Declaro ainda que sou responsável pela seleção da equipe já indicada nominalmente para o projeto.</w:t>
      </w:r>
    </w:p>
    <w:p w:rsidR="37182966" w:rsidP="3B52F695" w:rsidRDefault="37182966" w14:paraId="7BD1FF53" w14:textId="159A37EF">
      <w:pPr>
        <w:pStyle w:val="Ttulo3"/>
        <w:spacing w:before="281" w:beforeAutospacing="off" w:after="281" w:afterAutospacing="off"/>
      </w:pPr>
      <w:r w:rsidRPr="3B52F695" w:rsidR="371829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t-PT"/>
        </w:rPr>
        <w:t>2. Compromissos Administrativos</w:t>
      </w:r>
    </w:p>
    <w:p w:rsidR="37182966" w:rsidP="3B52F695" w:rsidRDefault="37182966" w14:paraId="631DA7B8" w14:textId="74CEC5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Responsabilizar-me-ei pela compatibilidade dos custos de execução do projeto, solicitando apenas materiais, serviços, diárias, auxílios e demais despesas estritamente em conformidade com o Plano de Trabalho e o Orçamento Detalhado previamente aprovados.</w:t>
      </w:r>
    </w:p>
    <w:p w:rsidR="37182966" w:rsidP="3B52F695" w:rsidRDefault="37182966" w14:paraId="21BDCFD1" w14:textId="57E9D2F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Comprometo-me a elaborar e encaminhar, ao final da vigência, o Relatório de Cumprimento do Objeto, conforme modelo aprovado pela CGU e AGU.</w:t>
      </w:r>
    </w:p>
    <w:p w:rsidR="37182966" w:rsidP="3B52F695" w:rsidRDefault="37182966" w14:paraId="626DE3FD" w14:textId="0501FB08">
      <w:pPr>
        <w:spacing w:before="240" w:beforeAutospacing="off" w:after="240" w:afterAutospacing="off"/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Asseguro ainda o cumprimento das seguintes responsabilidades:</w:t>
      </w:r>
    </w:p>
    <w:p w:rsidR="37182966" w:rsidP="3B52F695" w:rsidRDefault="37182966" w14:paraId="3CE02C45" w14:textId="7E7769E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Selecionar a equipe executora do projeto composta por servidores aptos à gestão e mitigação de riscos.</w:t>
      </w:r>
    </w:p>
    <w:p w:rsidR="37182966" w:rsidP="3B52F695" w:rsidRDefault="37182966" w14:paraId="572A9E3D" w14:textId="0F9D2C0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Zelar pela execução do projeto, observando os princípios constitucionais da administração pública: legalidade, impessoalidade, moralidade, publicidade e eficiência.</w:t>
      </w:r>
    </w:p>
    <w:p w:rsidR="37182966" w:rsidP="3B52F695" w:rsidRDefault="37182966" w14:paraId="0ABA4AF8" w14:textId="25FBA4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Garantir a integridade na condução dos trabalhos, prevenindo conflitos de interesse.</w:t>
      </w:r>
    </w:p>
    <w:p w:rsidR="37182966" w:rsidP="3B52F695" w:rsidRDefault="37182966" w14:paraId="5F280074" w14:textId="089458C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Respeitar as normas patrimoniais da UFAL e os critérios de ressarcimento de custos indiretos.</w:t>
      </w:r>
    </w:p>
    <w:p w:rsidR="37182966" w:rsidP="3B52F695" w:rsidRDefault="37182966" w14:paraId="5729212A" w14:textId="43DFA7E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Sincronizar a vigência do contrato com a fundação de apoio à do Plano de Trabalho aprovado pelo financiador, observando, em caso de emendas, o exercício orçamentário correspondente.</w:t>
      </w:r>
    </w:p>
    <w:p w:rsidR="37182966" w:rsidP="3B52F695" w:rsidRDefault="37182966" w14:paraId="5D4EF642" w14:textId="59E08B7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Comunicar oficialmente à PROGINST quaisquer alterações na coordenação do projeto.</w:t>
      </w:r>
    </w:p>
    <w:p w:rsidR="37182966" w:rsidP="3B52F695" w:rsidRDefault="37182966" w14:paraId="33B470C3" w14:textId="711A6C0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Conhecer e cumprir as normas da UFAL e da Fundação relativas à devolução de saldos orçamentários e/ou financeiros não utilizados.</w:t>
      </w:r>
    </w:p>
    <w:p w:rsidR="37182966" w:rsidP="3B52F695" w:rsidRDefault="37182966" w14:paraId="09300BFA" w14:textId="39669E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6"/>
          <w:szCs w:val="26"/>
          <w:lang w:val="pt-PT"/>
        </w:rPr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Respeitar as normas legais e institucionais relacionadas à execução de obras, seus custos anteriores, atuais e posteriores.</w:t>
      </w:r>
    </w:p>
    <w:p w:rsidR="37182966" w:rsidP="3B52F695" w:rsidRDefault="37182966" w14:paraId="60BE3856" w14:textId="21183D16">
      <w:pPr>
        <w:pStyle w:val="Ttulo3"/>
        <w:spacing w:before="281" w:beforeAutospacing="off" w:after="281" w:afterAutospacing="off"/>
      </w:pPr>
      <w:r w:rsidRPr="3B52F695" w:rsidR="371829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t-PT"/>
        </w:rPr>
        <w:t>3. Compromissos Científicos e Acadêmicos</w:t>
      </w:r>
    </w:p>
    <w:p w:rsidR="37182966" w:rsidP="3B52F695" w:rsidRDefault="37182966" w14:paraId="78A47071" w14:textId="0CC8AD75">
      <w:pPr>
        <w:spacing w:before="240" w:beforeAutospacing="off" w:after="240" w:afterAutospacing="off"/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i. Garantir o registro das atividades nos sistemas acadêmicos, a fim de contribuir com a geração de estatísticas e indicadores institucionais.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ii. Observar os requisitos legais e institucionais aplicáveis às atividades de ensino, pesquisa, inovação, extensão e desenvolvimento institucional.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iii. Estimular a produção de Trabalhos de Conclusão de Curso (TCC), relatos, artigos, e-books, livros, monografias, dissertações e teses a partir das ações previstas no projeto.</w:t>
      </w:r>
    </w:p>
    <w:p w:rsidR="37182966" w:rsidP="3B52F695" w:rsidRDefault="37182966" w14:paraId="6DAF75B6" w14:textId="131DACFB">
      <w:pPr>
        <w:pStyle w:val="Ttulo3"/>
        <w:spacing w:before="281" w:beforeAutospacing="off" w:after="281" w:afterAutospacing="off"/>
      </w:pPr>
      <w:r w:rsidRPr="3B52F695" w:rsidR="371829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t-PT"/>
        </w:rPr>
        <w:t>4. Compromissos de Compliance</w:t>
      </w:r>
    </w:p>
    <w:p w:rsidR="37182966" w:rsidP="3B52F695" w:rsidRDefault="37182966" w14:paraId="0114E73B" w14:textId="12F494FC">
      <w:pPr>
        <w:spacing w:before="240" w:beforeAutospacing="off" w:after="240" w:afterAutospacing="off"/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i. Assegurar a guarda segura dos documentos e o sigilo das informações técnico-científicas sensíveis, evitando impactos sociais adversos à ordem pública e à paz social.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ii. Promover, sempre que possível, iniciativas alinhadas aos Objetivos de Desenvolvimento Sustentável (ODS) e às boas práticas de Environmental, Social and Governance (ESG).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iii. Observar rigorosamente os regulamentos aplicáveis à execução de projetos na UFAL.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iv. Cumprir o disposto no Decreto nº 10.426/2020, na Lei nº 8.958/1994 e no Decreto nº 7.423/2010, que regulam a relação entre as instituições federais de ensino superior e as fundações de apoio.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v. Conhecer e observar as normas do órgão financiador quanto à liberação de recursos financeiros para realização de pagamentos.</w:t>
      </w:r>
    </w:p>
    <w:p w:rsidR="37182966" w:rsidP="3B52F695" w:rsidRDefault="37182966" w14:paraId="4AE82195" w14:textId="6C5ADCAA">
      <w:pPr>
        <w:pStyle w:val="Ttulo3"/>
        <w:spacing w:before="281" w:beforeAutospacing="off" w:after="281" w:afterAutospacing="off"/>
      </w:pPr>
      <w:r w:rsidRPr="3B52F695" w:rsidR="371829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t-PT"/>
        </w:rPr>
        <w:t>5. Compromissos Institucionais</w:t>
      </w:r>
    </w:p>
    <w:p w:rsidR="37182966" w:rsidP="3B52F695" w:rsidRDefault="37182966" w14:paraId="79B01A0C" w14:textId="4F84F02E">
      <w:pPr>
        <w:spacing w:before="240" w:beforeAutospacing="off" w:after="240" w:afterAutospacing="off"/>
      </w:pP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>i. Respeitar, juntamente com a Equipe Gestora, os critérios verificáveis para a concessão de bolsas e quaisquer outras formas de remuneração.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ii. Responsabilizar-me pelas movimentações patrimoniais do projeto, incluindo tombamento, doação, acautelamento e correlatos, até a conclusão formal dos respectivos procedimentos, em consonância com o Estatuto e o Regimento da UFAL.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iii. Incentivar, sempre que possível, a multidisciplinaridade nas ações do projeto.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iv. Observar o Plano de Desenvolvimento Institucional (PDI) da UFAL e o Plano de Desenvolvimento da Unidade (PDU) correspondente.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v. Estimular o engajamento de discentes em todas as etapas do projeto, promovendo seu desenvolvimento pessoal, interpessoal, intelectual e emocional.</w:t>
      </w:r>
      <w:r>
        <w:br/>
      </w:r>
      <w:r w:rsidRPr="3B52F695" w:rsidR="37182966">
        <w:rPr>
          <w:rFonts w:ascii="Arial" w:hAnsi="Arial" w:eastAsia="Arial" w:cs="Arial"/>
          <w:noProof w:val="0"/>
          <w:sz w:val="26"/>
          <w:szCs w:val="26"/>
          <w:lang w:val="pt-PT"/>
        </w:rPr>
        <w:t xml:space="preserve"> vi. Atuar como preposto(a) ou representante da UFAL, quando designado(a) pelo Gabinete da Reitoria, em processos judiciais ou perante o Ministério Público.</w:t>
      </w:r>
    </w:p>
    <w:p w:rsidR="3B52F695" w:rsidP="3B52F695" w:rsidRDefault="3B52F695" w14:paraId="77E73D13" w14:textId="1291C6D8">
      <w:pPr>
        <w:rPr>
          <w:rFonts w:ascii="Arial" w:hAnsi="Arial" w:eastAsia="Arial" w:cs="Arial"/>
          <w:b w:val="1"/>
          <w:bCs w:val="1"/>
          <w:sz w:val="26"/>
          <w:szCs w:val="26"/>
        </w:rPr>
      </w:pPr>
    </w:p>
    <w:sectPr w:rsidR="00B93142">
      <w:headerReference w:type="default" r:id="rId7"/>
      <w:pgSz w:w="11906" w:h="16838" w:orient="portrait"/>
      <w:pgMar w:top="1530" w:right="1121" w:bottom="720" w:left="660" w:header="1134" w:footer="0" w:gutter="0"/>
      <w:pgNumType w:start="1"/>
      <w:cols w:space="720"/>
      <w:footerReference w:type="default" r:id="Rd569ea39c2574e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06588" w:rsidRDefault="00806588" w14:paraId="5043CB0F" wp14:textId="77777777">
      <w:r>
        <w:separator/>
      </w:r>
    </w:p>
  </w:endnote>
  <w:endnote w:type="continuationSeparator" w:id="0">
    <w:p xmlns:wp14="http://schemas.microsoft.com/office/word/2010/wordml" w:rsidR="00806588" w:rsidRDefault="00806588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1D130BFA-223F-4C75-A03E-54A0F143C800}" r:id="rId1"/>
    <w:embedItalic w:fontKey="{D8663A1F-0460-4C03-8A20-78D9A7F1CC94}" r:id="rId2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w:fontKey="{BE16D2CC-F400-49A6-BBA0-97830FD74846}" r:id="rId3"/>
    <w:embedBold w:fontKey="{2D75B014-C414-497D-AF6B-A7CAC1DE2E55}" r:id="rId4"/>
    <w:embedItalic w:fontKey="{FEDD3879-B0D3-4D85-8595-E69626444201}" r:id="rId5"/>
    <w:embedBoldItalic w:fontKey="{A4C2A25C-1CBB-4622-B440-BB99F4D7A937}" r:id="rId6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1DB1654-2D45-48A3-BE2B-D548B6D924EA}" r:id="rId7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58F9B04-A1A9-4A12-A70A-1BA5AAE86A3E}" r:id="rId8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75"/>
      <w:gridCol w:w="3375"/>
      <w:gridCol w:w="3375"/>
    </w:tblGrid>
    <w:tr w:rsidR="186A5855" w:rsidTr="186A5855" w14:paraId="0EF1FBAF">
      <w:trPr>
        <w:trHeight w:val="300"/>
      </w:trPr>
      <w:tc>
        <w:tcPr>
          <w:tcW w:w="3375" w:type="dxa"/>
          <w:tcMar/>
        </w:tcPr>
        <w:p w:rsidR="186A5855" w:rsidP="186A5855" w:rsidRDefault="186A5855" w14:paraId="4982D5B1" w14:textId="78C3F37F">
          <w:pPr>
            <w:pStyle w:val="Header"/>
            <w:bidi w:val="0"/>
            <w:ind w:left="-115"/>
            <w:jc w:val="left"/>
          </w:pPr>
        </w:p>
      </w:tc>
      <w:tc>
        <w:tcPr>
          <w:tcW w:w="3375" w:type="dxa"/>
          <w:tcMar/>
        </w:tcPr>
        <w:p w:rsidR="186A5855" w:rsidP="186A5855" w:rsidRDefault="186A5855" w14:paraId="55B807B2" w14:textId="02C67746">
          <w:pPr>
            <w:pStyle w:val="Header"/>
            <w:bidi w:val="0"/>
            <w:jc w:val="center"/>
          </w:pPr>
        </w:p>
      </w:tc>
      <w:tc>
        <w:tcPr>
          <w:tcW w:w="3375" w:type="dxa"/>
          <w:tcMar/>
        </w:tcPr>
        <w:p w:rsidR="186A5855" w:rsidP="186A5855" w:rsidRDefault="186A5855" w14:paraId="1437E94B" w14:textId="3CDAFB37">
          <w:pPr>
            <w:pStyle w:val="Header"/>
            <w:bidi w:val="0"/>
            <w:ind w:right="-115"/>
            <w:jc w:val="right"/>
          </w:pPr>
        </w:p>
      </w:tc>
    </w:tr>
  </w:tbl>
  <w:p w:rsidR="186A5855" w:rsidP="186A5855" w:rsidRDefault="186A5855" w14:paraId="770F51C4" w14:textId="28E6A7E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06588" w:rsidRDefault="00806588" w14:paraId="6537F28F" wp14:textId="77777777">
      <w:r>
        <w:separator/>
      </w:r>
    </w:p>
  </w:footnote>
  <w:footnote w:type="continuationSeparator" w:id="0">
    <w:p xmlns:wp14="http://schemas.microsoft.com/office/word/2010/wordml" w:rsidR="00806588" w:rsidRDefault="00806588" w14:paraId="6DFB9E20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B93142" w:rsidRDefault="00806588" w14:paraId="2350D2AD" wp14:textId="77777777">
    <w:pPr>
      <w:pBdr>
        <w:top w:val="nil"/>
        <w:left w:val="nil"/>
        <w:bottom w:val="nil"/>
        <w:right w:val="nil"/>
        <w:between w:val="nil"/>
      </w:pBdr>
      <w:tabs>
        <w:tab w:val="center" w:pos="5062"/>
        <w:tab w:val="right" w:pos="10125"/>
        <w:tab w:val="left" w:pos="1905"/>
      </w:tabs>
      <w:rPr>
        <w:color w:val="000000"/>
      </w:rPr>
    </w:pPr>
    <w:r>
      <w:rPr>
        <w:color w:val="000000"/>
      </w:rPr>
      <w:tab/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0" distR="0" simplePos="0" relativeHeight="251658240" behindDoc="0" locked="0" layoutInCell="1" hidden="0" allowOverlap="1" wp14:anchorId="309FA118" wp14:editId="7777777">
              <wp:simplePos x="0" y="0"/>
              <wp:positionH relativeFrom="column">
                <wp:posOffset>-101599</wp:posOffset>
              </wp:positionH>
              <wp:positionV relativeFrom="paragraph">
                <wp:posOffset>177800</wp:posOffset>
              </wp:positionV>
              <wp:extent cx="1536700" cy="16510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82413" y="3702213"/>
                        <a:ext cx="1527175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:rsidR="00B93142" w:rsidRDefault="00806588" w14:paraId="3AB5382F" wp14:textId="77777777">
                          <w:pPr>
                            <w:textDirection w:val="btLr"/>
                          </w:pPr>
                          <w:r>
                            <w:rPr>
                              <w:rFonts w:ascii="Arial" w:hAnsi="Arial" w:eastAsia="Arial" w:cs="Arial"/>
                              <w:color w:val="000000"/>
                              <w:sz w:val="16"/>
                            </w:rPr>
                            <w:t>SERVIÇO PÚBLICO FEDERAL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xmlns:wp14="http://schemas.microsoft.com/office/word/2010/wordprocessingDrawing" distT="0" distB="0" distL="0" distR="0" simplePos="0" relativeHeight="0" behindDoc="0" locked="0" layoutInCell="1" hidden="0" allowOverlap="1" wp14:anchorId="3A559591" wp14:editId="7777777">
              <wp:simplePos x="0" y="0"/>
              <wp:positionH relativeFrom="column">
                <wp:posOffset>-101599</wp:posOffset>
              </wp:positionH>
              <wp:positionV relativeFrom="paragraph">
                <wp:posOffset>177800</wp:posOffset>
              </wp:positionV>
              <wp:extent cx="1536700" cy="165100"/>
              <wp:effectExtent l="0" t="0" r="0" b="0"/>
              <wp:wrapNone/>
              <wp:docPr id="149242843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36700" cy="165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0" distR="0" simplePos="0" relativeHeight="251659264" behindDoc="0" locked="0" layoutInCell="1" hidden="0" allowOverlap="1" wp14:anchorId="2EC24CC8" wp14:editId="7777777">
              <wp:simplePos x="0" y="0"/>
              <wp:positionH relativeFrom="column">
                <wp:posOffset>4889500</wp:posOffset>
              </wp:positionH>
              <wp:positionV relativeFrom="paragraph">
                <wp:posOffset>-266699</wp:posOffset>
              </wp:positionV>
              <wp:extent cx="2393950" cy="409575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3788" y="3579975"/>
                        <a:ext cx="238442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:rsidR="00B93142" w:rsidRDefault="00806588" w14:paraId="24CA2D47" wp14:textId="77777777">
                          <w:pPr>
                            <w:textDirection w:val="btLr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color w:val="000000"/>
                              <w:sz w:val="20"/>
                            </w:rPr>
                            <w:t>PROGINST</w:t>
                          </w:r>
                        </w:p>
                        <w:p xmlns:wp14="http://schemas.microsoft.com/office/word/2010/wordml" w:rsidR="00B93142" w:rsidRDefault="00806588" w14:paraId="21566FBB" wp14:textId="77777777">
                          <w:pPr>
                            <w:textDirection w:val="btLr"/>
                          </w:pPr>
                          <w:r>
                            <w:rPr>
                              <w:rFonts w:ascii="Arial" w:hAnsi="Arial" w:eastAsia="Arial" w:cs="Arial"/>
                              <w:color w:val="000000"/>
                              <w:sz w:val="16"/>
                            </w:rPr>
                            <w:t>PRÓ-REITORIA DE GESTÃO</w:t>
                          </w:r>
                        </w:p>
                        <w:p xmlns:wp14="http://schemas.microsoft.com/office/word/2010/wordml" w:rsidR="00B93142" w:rsidRDefault="00806588" w14:paraId="5DEAAB5D" wp14:textId="77777777">
                          <w:pPr>
                            <w:textDirection w:val="btLr"/>
                          </w:pPr>
                          <w:r>
                            <w:rPr>
                              <w:rFonts w:ascii="Arial" w:hAnsi="Arial" w:eastAsia="Arial" w:cs="Arial"/>
                              <w:color w:val="000000"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xmlns:wp14="http://schemas.microsoft.com/office/word/2010/wordprocessingDrawing" distT="0" distB="0" distL="0" distR="0" simplePos="0" relativeHeight="0" behindDoc="0" locked="0" layoutInCell="1" hidden="0" allowOverlap="1" wp14:anchorId="063B9619" wp14:editId="7777777">
              <wp:simplePos x="0" y="0"/>
              <wp:positionH relativeFrom="column">
                <wp:posOffset>4889500</wp:posOffset>
              </wp:positionH>
              <wp:positionV relativeFrom="paragraph">
                <wp:posOffset>-266699</wp:posOffset>
              </wp:positionV>
              <wp:extent cx="2393950" cy="409575"/>
              <wp:effectExtent l="0" t="0" r="0" b="0"/>
              <wp:wrapNone/>
              <wp:docPr id="41284913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3950" cy="409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xmlns:wp14="http://schemas.microsoft.com/office/word/2010/wordprocessingDrawing" distT="0" distB="0" distL="0" distR="0" simplePos="0" relativeHeight="251660288" behindDoc="0" locked="0" layoutInCell="1" hidden="0" allowOverlap="1" wp14:anchorId="252E5A3E" wp14:editId="7777777">
          <wp:simplePos x="0" y="0"/>
          <wp:positionH relativeFrom="column">
            <wp:posOffset>0</wp:posOffset>
          </wp:positionH>
          <wp:positionV relativeFrom="paragraph">
            <wp:posOffset>-586739</wp:posOffset>
          </wp:positionV>
          <wp:extent cx="1354455" cy="762000"/>
          <wp:effectExtent l="0" t="0" r="0" b="0"/>
          <wp:wrapTopAndBottom distT="0" distB="0"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445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xmlns:wp14="http://schemas.microsoft.com/office/word/2010/wordprocessingDrawing" distT="0" distB="0" distL="0" distR="0" simplePos="0" relativeHeight="251661312" behindDoc="0" locked="0" layoutInCell="1" hidden="0" allowOverlap="1" wp14:anchorId="28241A63" wp14:editId="7777777">
          <wp:simplePos x="0" y="0"/>
          <wp:positionH relativeFrom="column">
            <wp:posOffset>6305550</wp:posOffset>
          </wp:positionH>
          <wp:positionV relativeFrom="paragraph">
            <wp:posOffset>-501014</wp:posOffset>
          </wp:positionV>
          <wp:extent cx="448945" cy="781050"/>
          <wp:effectExtent l="0" t="0" r="0" b="0"/>
          <wp:wrapNone/>
          <wp:docPr id="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945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xmlns:wp14="http://schemas.microsoft.com/office/word/2010/wordml" w:rsidR="00B93142" w:rsidRDefault="00B93142" w14:paraId="07547A01" wp14:textId="77777777">
    <w:pPr>
      <w:pBdr>
        <w:top w:val="nil"/>
        <w:left w:val="nil"/>
        <w:bottom w:val="nil"/>
        <w:right w:val="nil"/>
        <w:between w:val="nil"/>
      </w:pBdr>
      <w:tabs>
        <w:tab w:val="center" w:pos="5062"/>
        <w:tab w:val="right" w:pos="10125"/>
        <w:tab w:val="left" w:pos="1905"/>
      </w:tabs>
      <w:rPr>
        <w:color w:val="000000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wI8W8PWA" int2:invalidationBookmarkName="" int2:hashCode="CslNMWU73oQb0N" int2:id="rYLFEOMY">
      <int2:state int2:type="AugLoop_Text_Critique" int2:value="Rejected"/>
    </int2:bookmark>
    <int2:bookmark int2:bookmarkName="_Int_LbZW58U9" int2:invalidationBookmarkName="" int2:hashCode="CslNMWU73oQb0N" int2:id="SnhXgYPH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37e38e6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dfb6a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3fdd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C0B6690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4">
    <w:abstractNumId w:val="3"/>
  </w:num>
  <w:num w:numId="3">
    <w:abstractNumId w:val="2"/>
  </w:num>
  <w:num w:numId="2">
    <w:abstractNumId w:val="1"/>
  </w:num>
  <w:num w:numId="1" w16cid:durableId="106005976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42"/>
    <w:rsid w:val="002038F1"/>
    <w:rsid w:val="002DD379"/>
    <w:rsid w:val="00806588"/>
    <w:rsid w:val="00887F0F"/>
    <w:rsid w:val="00B93142"/>
    <w:rsid w:val="00F8674F"/>
    <w:rsid w:val="025AAA52"/>
    <w:rsid w:val="0306D6CF"/>
    <w:rsid w:val="046EB23D"/>
    <w:rsid w:val="061EDE16"/>
    <w:rsid w:val="08DA481E"/>
    <w:rsid w:val="0BAB5E60"/>
    <w:rsid w:val="15BED090"/>
    <w:rsid w:val="18136620"/>
    <w:rsid w:val="186A5855"/>
    <w:rsid w:val="193555BD"/>
    <w:rsid w:val="1B05D0AE"/>
    <w:rsid w:val="1BC5F409"/>
    <w:rsid w:val="1D0CC693"/>
    <w:rsid w:val="1E0CC059"/>
    <w:rsid w:val="1F84DDE4"/>
    <w:rsid w:val="254FD33D"/>
    <w:rsid w:val="25C0E66C"/>
    <w:rsid w:val="263F92F3"/>
    <w:rsid w:val="27B77A71"/>
    <w:rsid w:val="28E4C7CA"/>
    <w:rsid w:val="2B16F65B"/>
    <w:rsid w:val="2B349028"/>
    <w:rsid w:val="2B3EE22D"/>
    <w:rsid w:val="2D911D6A"/>
    <w:rsid w:val="2FB23456"/>
    <w:rsid w:val="2FBCFB13"/>
    <w:rsid w:val="31213FAB"/>
    <w:rsid w:val="3278D605"/>
    <w:rsid w:val="335A4088"/>
    <w:rsid w:val="351BE244"/>
    <w:rsid w:val="37182966"/>
    <w:rsid w:val="392AC07D"/>
    <w:rsid w:val="3AF50C83"/>
    <w:rsid w:val="3B52F695"/>
    <w:rsid w:val="3CFCE39A"/>
    <w:rsid w:val="3E92D902"/>
    <w:rsid w:val="3F7DD029"/>
    <w:rsid w:val="3FF4233F"/>
    <w:rsid w:val="4040671F"/>
    <w:rsid w:val="41887778"/>
    <w:rsid w:val="439AA215"/>
    <w:rsid w:val="43C1002C"/>
    <w:rsid w:val="4692B3A7"/>
    <w:rsid w:val="46D1DFF7"/>
    <w:rsid w:val="47A9F517"/>
    <w:rsid w:val="47F4AA24"/>
    <w:rsid w:val="487974AF"/>
    <w:rsid w:val="48AC8C90"/>
    <w:rsid w:val="4992D078"/>
    <w:rsid w:val="4BC6E9E5"/>
    <w:rsid w:val="527F8CEB"/>
    <w:rsid w:val="541B5C5C"/>
    <w:rsid w:val="574BFD8F"/>
    <w:rsid w:val="57C6A1FD"/>
    <w:rsid w:val="58EFE15F"/>
    <w:rsid w:val="60A08CCE"/>
    <w:rsid w:val="64DE4565"/>
    <w:rsid w:val="6716AFA0"/>
    <w:rsid w:val="67640DA8"/>
    <w:rsid w:val="6E8376F4"/>
    <w:rsid w:val="6FB95495"/>
    <w:rsid w:val="70582B1C"/>
    <w:rsid w:val="70807927"/>
    <w:rsid w:val="730B89BB"/>
    <w:rsid w:val="73E90010"/>
    <w:rsid w:val="74520E22"/>
    <w:rsid w:val="75D947BB"/>
    <w:rsid w:val="7634F31A"/>
    <w:rsid w:val="796D1EEA"/>
    <w:rsid w:val="7A50C9A5"/>
    <w:rsid w:val="7E0D8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311E7"/>
  <w15:docId w15:val="{A958A28B-E22C-4E7C-9EC8-BDD48398A2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Liberation Serif" w:hAnsi="Liberation Serif" w:eastAsia="Liberation Serif" w:cs="Liberation Serif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186A585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86A5855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3B52F69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8b060b2df08d403f" /><Relationship Type="http://schemas.openxmlformats.org/officeDocument/2006/relationships/footer" Target="footer.xml" Id="Rd569ea39c2574e5c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Jarman Aderico</lastModifiedBy>
  <revision>7</revision>
  <dcterms:created xsi:type="dcterms:W3CDTF">2025-03-17T23:58:00.0000000Z</dcterms:created>
  <dcterms:modified xsi:type="dcterms:W3CDTF">2025-06-26T18:36:59.3731227Z</dcterms:modified>
</coreProperties>
</file>