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B7" w:rsidRDefault="00442246">
      <w:pPr>
        <w:spacing w:before="240" w:after="120" w:line="360" w:lineRule="auto"/>
        <w:ind w:right="-15"/>
        <w:jc w:val="center"/>
      </w:pPr>
      <w:r>
        <w:rPr>
          <w:rFonts w:ascii="Tahoma" w:hAnsi="Tahoma" w:cs="Arial"/>
          <w:b/>
          <w:sz w:val="18"/>
          <w:szCs w:val="18"/>
        </w:rPr>
        <w:t>ANEXO VI</w:t>
      </w:r>
    </w:p>
    <w:p w:rsidR="00F17DB7" w:rsidRDefault="00442246">
      <w:pPr>
        <w:jc w:val="center"/>
        <w:rPr>
          <w:rFonts w:cs="Arial"/>
          <w:b/>
          <w:szCs w:val="20"/>
        </w:rPr>
      </w:pPr>
      <w:r>
        <w:rPr>
          <w:rFonts w:ascii="Tahoma" w:hAnsi="Tahoma" w:cs="Arial"/>
          <w:b/>
          <w:sz w:val="18"/>
          <w:szCs w:val="18"/>
        </w:rPr>
        <w:t xml:space="preserve">TERMO DE CONTRATO </w:t>
      </w:r>
    </w:p>
    <w:p w:rsidR="00F17DB7" w:rsidRDefault="00442246">
      <w:pPr>
        <w:jc w:val="center"/>
        <w:rPr>
          <w:rFonts w:cs="Arial"/>
          <w:bCs/>
          <w:iCs/>
          <w:color w:val="000000"/>
          <w:szCs w:val="20"/>
        </w:rPr>
      </w:pPr>
      <w:r>
        <w:rPr>
          <w:rFonts w:ascii="Tahoma" w:hAnsi="Tahoma" w:cs="Arial"/>
          <w:sz w:val="18"/>
          <w:szCs w:val="18"/>
        </w:rPr>
        <w:t xml:space="preserve">PRESTAÇÃO DE </w:t>
      </w:r>
      <w:r>
        <w:rPr>
          <w:rFonts w:ascii="Tahoma" w:hAnsi="Tahoma" w:cs="Arial"/>
          <w:bCs/>
          <w:iCs/>
          <w:color w:val="000000"/>
          <w:sz w:val="18"/>
          <w:szCs w:val="18"/>
        </w:rPr>
        <w:t xml:space="preserve">SERVIÇO SEM DISPONIBILIZAÇÃO DE MÃO DE OBRA </w:t>
      </w:r>
    </w:p>
    <w:p w:rsidR="00F17DB7" w:rsidRDefault="00F17DB7">
      <w:pPr>
        <w:jc w:val="center"/>
        <w:rPr>
          <w:rFonts w:cs="Arial"/>
          <w:bCs/>
          <w:iCs/>
        </w:rPr>
      </w:pPr>
    </w:p>
    <w:p w:rsidR="00F17DB7" w:rsidRDefault="00F17DB7">
      <w:pPr>
        <w:spacing w:after="120" w:line="360" w:lineRule="auto"/>
        <w:ind w:right="-15"/>
        <w:jc w:val="center"/>
        <w:rPr>
          <w:rFonts w:ascii="Tahoma" w:hAnsi="Tahoma" w:cs="Arial"/>
          <w:b/>
          <w:sz w:val="18"/>
          <w:szCs w:val="18"/>
        </w:rPr>
      </w:pPr>
    </w:p>
    <w:p w:rsidR="00F17DB7" w:rsidRDefault="00F17DB7">
      <w:pPr>
        <w:spacing w:after="120" w:line="360" w:lineRule="auto"/>
        <w:ind w:right="-15"/>
        <w:jc w:val="center"/>
        <w:rPr>
          <w:rFonts w:ascii="Tahoma" w:hAnsi="Tahoma" w:cs="Arial"/>
          <w:b/>
          <w:sz w:val="18"/>
          <w:szCs w:val="18"/>
        </w:rPr>
      </w:pPr>
    </w:p>
    <w:p w:rsidR="00F17DB7" w:rsidRDefault="00442246">
      <w:pPr>
        <w:spacing w:after="120" w:line="276" w:lineRule="auto"/>
        <w:ind w:left="3969"/>
        <w:jc w:val="both"/>
      </w:pPr>
      <w:r>
        <w:rPr>
          <w:rFonts w:ascii="Tahoma" w:hAnsi="Tahoma" w:cs="Arial"/>
          <w:b/>
          <w:sz w:val="18"/>
          <w:szCs w:val="18"/>
        </w:rPr>
        <w:t xml:space="preserve">TERMO DE CONTRATO DE PRESTAÇÃO DE SERVIÇOS </w:t>
      </w:r>
      <w:r>
        <w:rPr>
          <w:rFonts w:ascii="Tahoma" w:hAnsi="Tahoma" w:cs="Arial"/>
          <w:b/>
          <w:color w:val="auto"/>
          <w:sz w:val="18"/>
          <w:szCs w:val="18"/>
        </w:rPr>
        <w:t>Nº ......../...., QUE FAZEM ENTRE SI A UNIÃO, POR INTERMÉDIO DO (A) .................................................</w:t>
      </w:r>
      <w:r>
        <w:rPr>
          <w:rFonts w:ascii="Tahoma" w:hAnsi="Tahoma" w:cs="Arial"/>
          <w:b/>
          <w:color w:val="auto"/>
          <w:sz w:val="18"/>
          <w:szCs w:val="18"/>
        </w:rPr>
        <w:t xml:space="preserve"> E A EMPRESA .............................................................  </w:t>
      </w:r>
    </w:p>
    <w:p w:rsidR="00F17DB7" w:rsidRDefault="00F17DB7">
      <w:pPr>
        <w:spacing w:after="120" w:line="360" w:lineRule="auto"/>
        <w:ind w:right="-15"/>
        <w:jc w:val="both"/>
        <w:rPr>
          <w:rFonts w:ascii="Tahoma" w:hAnsi="Tahoma" w:cs="Arial"/>
          <w:b/>
          <w:color w:val="FF0000"/>
          <w:sz w:val="18"/>
          <w:szCs w:val="18"/>
        </w:rPr>
      </w:pPr>
    </w:p>
    <w:p w:rsidR="00F17DB7" w:rsidRDefault="00442246">
      <w:pPr>
        <w:spacing w:before="120" w:after="120" w:line="276" w:lineRule="auto"/>
        <w:jc w:val="both"/>
      </w:pPr>
      <w:r>
        <w:rPr>
          <w:rFonts w:ascii="Tahoma" w:hAnsi="Tahoma" w:cs="Arial"/>
          <w:sz w:val="18"/>
          <w:szCs w:val="18"/>
        </w:rPr>
        <w:t xml:space="preserve">A </w:t>
      </w:r>
      <w:r>
        <w:rPr>
          <w:rFonts w:ascii="Tahoma" w:hAnsi="Tahoma" w:cs="Arial"/>
          <w:b/>
          <w:bCs/>
          <w:sz w:val="18"/>
          <w:szCs w:val="18"/>
        </w:rPr>
        <w:t>UNIVERSIDADE FEDERAL DE ALAGOAS</w:t>
      </w:r>
      <w:r>
        <w:rPr>
          <w:rFonts w:ascii="Tahoma" w:hAnsi="Tahoma" w:cs="Arial"/>
          <w:sz w:val="18"/>
          <w:szCs w:val="18"/>
        </w:rPr>
        <w:t xml:space="preserve">, por intermédio da </w:t>
      </w:r>
      <w:r>
        <w:rPr>
          <w:rFonts w:ascii="Tahoma" w:hAnsi="Tahoma" w:cs="Arial"/>
          <w:color w:val="auto"/>
          <w:sz w:val="18"/>
          <w:szCs w:val="18"/>
        </w:rPr>
        <w:t>EDUFAL</w:t>
      </w:r>
      <w:r>
        <w:rPr>
          <w:rFonts w:ascii="Tahoma" w:hAnsi="Tahoma" w:cs="Arial"/>
          <w:sz w:val="18"/>
          <w:szCs w:val="18"/>
        </w:rPr>
        <w:t xml:space="preserve">, </w:t>
      </w:r>
      <w:r>
        <w:rPr>
          <w:rFonts w:ascii="Tahoma" w:hAnsi="Tahoma" w:cs="Arial"/>
          <w:color w:val="auto"/>
          <w:sz w:val="18"/>
          <w:szCs w:val="18"/>
        </w:rPr>
        <w:t>com sede na Avenida Lourival Melo Mota, s/n, Tabuleiro do Martins, CEP 57.072-900, na cidade de Maceió/AL, inscrito(a</w:t>
      </w:r>
      <w:r>
        <w:rPr>
          <w:rFonts w:ascii="Tahoma" w:hAnsi="Tahoma" w:cs="Arial"/>
          <w:color w:val="auto"/>
          <w:sz w:val="18"/>
          <w:szCs w:val="18"/>
        </w:rPr>
        <w:t>) no CNPJ sob o nº 24.464.109/0001-48, neste ato representado(a) pela Reitora MARIA VALÉRIA COSTA CORREIA, nomeado(a) pelo Decreto Ministerial de 12 de janeiro de 2016, publicada no DOU de 13 de janeiro de 2016, inscrito(a) no CPF nº 284.480.734-87, portad</w:t>
      </w:r>
      <w:r>
        <w:rPr>
          <w:rFonts w:ascii="Tahoma" w:hAnsi="Tahoma" w:cs="Arial"/>
          <w:color w:val="auto"/>
          <w:sz w:val="18"/>
          <w:szCs w:val="18"/>
        </w:rPr>
        <w:t>or(a) da Carteira de Identidade nº 2002001226279 SSP/AL, doravante denominada CONTRATANTE, e o(a) .............................. inscrito(a) no CNPJ/MF sob o nº ............................, sediado(a) na ..................................., em ...........</w:t>
      </w:r>
      <w:r>
        <w:rPr>
          <w:rFonts w:ascii="Tahoma" w:hAnsi="Tahoma" w:cs="Arial"/>
          <w:color w:val="auto"/>
          <w:sz w:val="18"/>
          <w:szCs w:val="18"/>
        </w:rPr>
        <w:t>.................. doravante designada CONTRATADA, neste ato representada pelo(a) Sr.(a) ....................., portador(a) da Carteira de Identidade nº ................., expedida pela (o) .................., e CPF nº ........................., tendo em v</w:t>
      </w:r>
      <w:r>
        <w:rPr>
          <w:rFonts w:ascii="Tahoma" w:hAnsi="Tahoma" w:cs="Arial"/>
          <w:color w:val="auto"/>
          <w:sz w:val="18"/>
          <w:szCs w:val="18"/>
        </w:rPr>
        <w:t xml:space="preserve">ista o que consta no Processo nº </w:t>
      </w:r>
      <w:r>
        <w:rPr>
          <w:rFonts w:ascii="Tahoma" w:hAnsi="Tahoma" w:cs="Times New Roman"/>
          <w:bCs/>
          <w:color w:val="auto"/>
          <w:sz w:val="18"/>
          <w:szCs w:val="18"/>
        </w:rPr>
        <w:t>23065.016598/2018-37</w:t>
      </w:r>
      <w:r>
        <w:rPr>
          <w:rFonts w:ascii="Tahoma" w:hAnsi="Tahoma" w:cs="Arial"/>
          <w:color w:val="auto"/>
          <w:sz w:val="18"/>
          <w:szCs w:val="18"/>
        </w:rPr>
        <w:t xml:space="preserve"> e em observância às disposições da Lei nº 8.666, de 21 de junho de 1993, da Lei nº 10.520, de 17 de julho de 2002, do Decreto nº 7.892,</w:t>
      </w:r>
      <w:r>
        <w:rPr>
          <w:rFonts w:ascii="Tahoma" w:hAnsi="Tahoma" w:cs="Arial"/>
          <w:sz w:val="18"/>
          <w:szCs w:val="18"/>
        </w:rPr>
        <w:t xml:space="preserve"> de 23 de janeiro de 2013</w:t>
      </w:r>
      <w:r>
        <w:rPr>
          <w:rFonts w:ascii="Tahoma" w:hAnsi="Tahoma" w:cs="Arial"/>
          <w:color w:val="0000FF"/>
          <w:sz w:val="18"/>
          <w:szCs w:val="18"/>
        </w:rPr>
        <w:t xml:space="preserve">, </w:t>
      </w:r>
      <w:r>
        <w:rPr>
          <w:rFonts w:ascii="Tahoma" w:hAnsi="Tahoma" w:cs="Arial"/>
          <w:sz w:val="18"/>
          <w:szCs w:val="18"/>
        </w:rPr>
        <w:t>do Decreto nº 2.271, de 7 de julho de 19</w:t>
      </w:r>
      <w:r>
        <w:rPr>
          <w:rFonts w:ascii="Tahoma" w:hAnsi="Tahoma" w:cs="Arial"/>
          <w:sz w:val="18"/>
          <w:szCs w:val="18"/>
        </w:rPr>
        <w:t xml:space="preserve">97 e da Instrução Normativa SLTI/MPOG nº 2, de 30 de abril de 2008 e suas alterações, resolvem celebrar o presente Termo de Contrato, decorrente do </w:t>
      </w:r>
      <w:r>
        <w:rPr>
          <w:rFonts w:ascii="Tahoma" w:hAnsi="Tahoma" w:cs="Arial"/>
          <w:b/>
          <w:bCs/>
          <w:color w:val="auto"/>
          <w:sz w:val="18"/>
          <w:szCs w:val="18"/>
        </w:rPr>
        <w:t>Pregão nº 08/2018</w:t>
      </w:r>
      <w:r>
        <w:rPr>
          <w:rFonts w:ascii="Tahoma" w:hAnsi="Tahoma" w:cs="Arial"/>
          <w:sz w:val="18"/>
          <w:szCs w:val="18"/>
        </w:rPr>
        <w:t>, mediante as cláusulas e condições a seguir enunciadas.</w:t>
      </w:r>
    </w:p>
    <w:p w:rsidR="00F17DB7" w:rsidRDefault="00442246">
      <w:pPr>
        <w:pStyle w:val="Nivel1"/>
        <w:numPr>
          <w:ilvl w:val="0"/>
          <w:numId w:val="1"/>
        </w:numPr>
        <w:rPr>
          <w:rFonts w:eastAsia="MS Gothic"/>
        </w:rPr>
      </w:pPr>
      <w:r>
        <w:rPr>
          <w:rFonts w:ascii="Tahoma" w:hAnsi="Tahoma"/>
          <w:sz w:val="18"/>
          <w:szCs w:val="18"/>
        </w:rPr>
        <w:t>CLÁUSULA PRIMEIRA – OBJETO</w:t>
      </w:r>
    </w:p>
    <w:p w:rsidR="00F17DB7" w:rsidRDefault="00442246">
      <w:pPr>
        <w:numPr>
          <w:ilvl w:val="1"/>
          <w:numId w:val="1"/>
        </w:numPr>
        <w:spacing w:before="120" w:after="120" w:line="276" w:lineRule="auto"/>
        <w:ind w:left="227"/>
        <w:jc w:val="both"/>
      </w:pPr>
      <w:r>
        <w:rPr>
          <w:rFonts w:ascii="Tahoma" w:hAnsi="Tahoma" w:cs="Arial"/>
          <w:color w:val="000000"/>
          <w:sz w:val="18"/>
          <w:szCs w:val="18"/>
        </w:rPr>
        <w:t xml:space="preserve">O objeto do presente instrumento é a </w:t>
      </w:r>
      <w:r>
        <w:rPr>
          <w:rFonts w:ascii="Tahoma" w:hAnsi="Tahoma" w:cs="Times New Roman"/>
          <w:color w:val="000000"/>
          <w:sz w:val="18"/>
          <w:szCs w:val="18"/>
        </w:rPr>
        <w:t>eventual co</w:t>
      </w:r>
      <w:r>
        <w:rPr>
          <w:rFonts w:ascii="Tahoma" w:hAnsi="Tahoma" w:cs="Arial"/>
          <w:color w:val="000000"/>
          <w:sz w:val="18"/>
          <w:szCs w:val="18"/>
        </w:rPr>
        <w:t xml:space="preserve">ntratação de serviços de impressão gráfica de livros para a Editora da Universidade Federal de Alagoas - EDUFAL, que serão prestados nas condições estabelecidas no </w:t>
      </w:r>
      <w:r>
        <w:rPr>
          <w:rFonts w:ascii="Tahoma" w:hAnsi="Tahoma" w:cs="Arial"/>
          <w:color w:val="000000"/>
          <w:sz w:val="18"/>
          <w:szCs w:val="18"/>
        </w:rPr>
        <w:t>Termo de Referência, anexo do Edital.</w:t>
      </w:r>
    </w:p>
    <w:p w:rsidR="00F17DB7" w:rsidRDefault="00442246">
      <w:pPr>
        <w:numPr>
          <w:ilvl w:val="1"/>
          <w:numId w:val="1"/>
        </w:numPr>
        <w:spacing w:before="120" w:after="120" w:line="276" w:lineRule="auto"/>
        <w:ind w:left="227"/>
        <w:jc w:val="both"/>
      </w:pPr>
      <w:r>
        <w:rPr>
          <w:rFonts w:ascii="Tahoma" w:hAnsi="Tahoma" w:cs="Arial"/>
          <w:color w:val="000000"/>
          <w:sz w:val="18"/>
          <w:szCs w:val="18"/>
        </w:rPr>
        <w:t xml:space="preserve"> Este </w:t>
      </w:r>
      <w:r>
        <w:rPr>
          <w:rFonts w:ascii="Tahoma" w:hAnsi="Tahoma" w:cs="Arial"/>
          <w:color w:val="000000"/>
          <w:sz w:val="18"/>
          <w:szCs w:val="18"/>
        </w:rPr>
        <w:t>Termo de Contrato vincula-se ao Edital do Pregão, identificado no preâmbulo e à proposta vencedora, independentemente de transcrição.</w:t>
      </w:r>
    </w:p>
    <w:p w:rsidR="00F17DB7" w:rsidRDefault="00442246">
      <w:pPr>
        <w:numPr>
          <w:ilvl w:val="1"/>
          <w:numId w:val="1"/>
        </w:numPr>
        <w:spacing w:before="120" w:after="120" w:line="276" w:lineRule="auto"/>
        <w:ind w:left="227"/>
        <w:jc w:val="both"/>
      </w:pPr>
      <w:r>
        <w:rPr>
          <w:rFonts w:ascii="Tahoma" w:hAnsi="Tahoma" w:cs="Arial"/>
          <w:sz w:val="18"/>
          <w:szCs w:val="18"/>
        </w:rPr>
        <w:t>Objeto da contratação:</w:t>
      </w:r>
    </w:p>
    <w:tbl>
      <w:tblPr>
        <w:tblW w:w="9123"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684"/>
        <w:gridCol w:w="4025"/>
        <w:gridCol w:w="731"/>
        <w:gridCol w:w="854"/>
        <w:gridCol w:w="570"/>
        <w:gridCol w:w="1073"/>
        <w:gridCol w:w="1186"/>
      </w:tblGrid>
      <w:tr w:rsidR="00F17DB7">
        <w:trPr>
          <w:trHeight w:val="651"/>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jc w:val="center"/>
            </w:pPr>
            <w:r>
              <w:rPr>
                <w:rFonts w:ascii="Tahoma" w:hAnsi="Tahoma" w:cs="Times New Roman"/>
                <w:bCs/>
                <w:color w:val="000000"/>
                <w:sz w:val="14"/>
                <w:szCs w:val="14"/>
              </w:rPr>
              <w:t>ITEM</w:t>
            </w:r>
          </w:p>
          <w:p w:rsidR="00F17DB7" w:rsidRDefault="00F17DB7">
            <w:pPr>
              <w:widowControl w:val="0"/>
              <w:jc w:val="center"/>
              <w:rPr>
                <w:rFonts w:ascii="Tahoma" w:hAnsi="Tahoma" w:cs="Times New Roman"/>
                <w:color w:val="000000"/>
                <w:sz w:val="14"/>
                <w:szCs w:val="14"/>
              </w:rPr>
            </w:pP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jc w:val="center"/>
            </w:pPr>
            <w:r>
              <w:rPr>
                <w:rFonts w:ascii="Tahoma" w:hAnsi="Tahoma" w:cs="Times New Roman"/>
                <w:bCs/>
                <w:color w:val="000000"/>
                <w:sz w:val="14"/>
                <w:szCs w:val="14"/>
              </w:rPr>
              <w:t>DESCRIÇÃO/</w:t>
            </w:r>
          </w:p>
          <w:p w:rsidR="00F17DB7" w:rsidRDefault="00442246">
            <w:pPr>
              <w:widowControl w:val="0"/>
              <w:jc w:val="center"/>
            </w:pPr>
            <w:r>
              <w:rPr>
                <w:rFonts w:ascii="Tahoma" w:hAnsi="Tahoma" w:cs="Times New Roman"/>
                <w:bCs/>
                <w:color w:val="000000"/>
                <w:sz w:val="14"/>
                <w:szCs w:val="14"/>
              </w:rPr>
              <w:t>ESPECIFICAÇÃO</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jc w:val="center"/>
            </w:pPr>
            <w:r>
              <w:rPr>
                <w:rFonts w:ascii="Tahoma" w:hAnsi="Tahoma" w:cs="Times New Roman"/>
                <w:bCs/>
                <w:sz w:val="14"/>
                <w:szCs w:val="14"/>
              </w:rPr>
              <w:t>CATSER</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jc w:val="center"/>
            </w:pPr>
            <w:r>
              <w:rPr>
                <w:rFonts w:ascii="Tahoma" w:hAnsi="Tahoma" w:cs="Times New Roman"/>
                <w:bCs/>
                <w:sz w:val="14"/>
                <w:szCs w:val="14"/>
              </w:rPr>
              <w:t>UNIDADE DE MEDIDA</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jc w:val="center"/>
            </w:pPr>
            <w:r>
              <w:rPr>
                <w:rFonts w:ascii="Tahoma" w:hAnsi="Tahoma" w:cs="Times New Roman"/>
                <w:bCs/>
                <w:sz w:val="14"/>
                <w:szCs w:val="14"/>
              </w:rPr>
              <w:t>QTDE</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jc w:val="center"/>
            </w:pPr>
            <w:r>
              <w:rPr>
                <w:rFonts w:ascii="Tahoma" w:hAnsi="Tahoma" w:cs="Times New Roman"/>
                <w:bCs/>
                <w:sz w:val="14"/>
                <w:szCs w:val="14"/>
              </w:rPr>
              <w:t xml:space="preserve">Valor </w:t>
            </w:r>
          </w:p>
          <w:p w:rsidR="00F17DB7" w:rsidRDefault="00442246">
            <w:pPr>
              <w:widowControl w:val="0"/>
              <w:jc w:val="center"/>
            </w:pPr>
            <w:r>
              <w:rPr>
                <w:rFonts w:ascii="Tahoma" w:hAnsi="Tahoma" w:cs="Times New Roman"/>
                <w:bCs/>
                <w:sz w:val="14"/>
                <w:szCs w:val="14"/>
              </w:rPr>
              <w:t>Individual</w:t>
            </w:r>
          </w:p>
          <w:p w:rsidR="00F17DB7" w:rsidRDefault="00442246">
            <w:pPr>
              <w:widowControl w:val="0"/>
              <w:jc w:val="center"/>
            </w:pPr>
            <w:r>
              <w:rPr>
                <w:rFonts w:ascii="Tahoma" w:hAnsi="Tahoma" w:cs="Times New Roman"/>
                <w:bCs/>
                <w:sz w:val="14"/>
                <w:szCs w:val="14"/>
              </w:rPr>
              <w:t xml:space="preserve">máximo </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jc w:val="center"/>
            </w:pPr>
            <w:r>
              <w:rPr>
                <w:rFonts w:ascii="Tahoma" w:hAnsi="Tahoma" w:cs="Times New Roman"/>
                <w:bCs/>
                <w:sz w:val="14"/>
                <w:szCs w:val="14"/>
              </w:rPr>
              <w:t>Valor total</w:t>
            </w:r>
          </w:p>
        </w:tc>
      </w:tr>
      <w:tr w:rsidR="00F17DB7">
        <w:trPr>
          <w:trHeight w:val="353"/>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color w:val="000000"/>
                <w:sz w:val="14"/>
                <w:szCs w:val="14"/>
              </w:rPr>
              <w:t>1</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200 PÁGINAS, CAPA COLORIDA</w:t>
            </w:r>
          </w:p>
          <w:p w:rsidR="00F17DB7" w:rsidRDefault="00442246">
            <w:r>
              <w:rPr>
                <w:rFonts w:ascii="Tahoma" w:hAnsi="Tahoma" w:cs="Times New Roman"/>
                <w:sz w:val="14"/>
                <w:szCs w:val="14"/>
              </w:rPr>
              <w:t>4X0 CORES, EM PAPEL SUPREMO 250G/M2, COM LAMINAÇÃO FOSCA, APLICAÇÃO DE VERNIZ, ACABAMENTO EM LOMBADA</w:t>
            </w:r>
          </w:p>
          <w:p w:rsidR="00F17DB7" w:rsidRDefault="00442246">
            <w:r>
              <w:rPr>
                <w:rFonts w:ascii="Tahoma" w:hAnsi="Tahoma" w:cs="Times New Roman"/>
                <w:sz w:val="14"/>
                <w:szCs w:val="14"/>
              </w:rPr>
              <w:t xml:space="preserve">QUADRADA, COM COLA HOT MELT; MIOLO EM PAPEL OFF SET 75G/M2, </w:t>
            </w:r>
            <w:r>
              <w:rPr>
                <w:rFonts w:ascii="Tahoma" w:hAnsi="Tahoma" w:cs="Times New Roman"/>
                <w:sz w:val="14"/>
                <w:szCs w:val="14"/>
              </w:rPr>
              <w:t>TEXTO NA COR PRETA, COM ORELHA DE ATÉ 7CM,</w:t>
            </w:r>
          </w:p>
          <w:p w:rsidR="00F17DB7" w:rsidRDefault="00442246">
            <w:pPr>
              <w:widowControl w:val="0"/>
              <w:spacing w:after="120" w:line="276" w:lineRule="auto"/>
            </w:pPr>
            <w:r>
              <w:rPr>
                <w:rFonts w:ascii="Tahoma" w:hAnsi="Tahoma" w:cs="Times New Roman"/>
                <w:sz w:val="14"/>
                <w:szCs w:val="14"/>
              </w:rPr>
              <w:t>COM TIRAGEM DE 300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25</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R$ 6.019,00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R$ 150.475,00</w:t>
            </w:r>
          </w:p>
        </w:tc>
      </w:tr>
      <w:tr w:rsidR="00F17DB7">
        <w:trPr>
          <w:trHeight w:val="353"/>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color w:val="000000"/>
                <w:sz w:val="14"/>
                <w:szCs w:val="14"/>
              </w:rPr>
              <w:t>2</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200 PÁGINAS, CAPA COLORIDA</w:t>
            </w:r>
          </w:p>
          <w:p w:rsidR="00F17DB7" w:rsidRDefault="00442246">
            <w:r>
              <w:rPr>
                <w:rFonts w:ascii="Tahoma" w:hAnsi="Tahoma" w:cs="Times New Roman"/>
                <w:sz w:val="14"/>
                <w:szCs w:val="14"/>
              </w:rPr>
              <w:t>4X0 CORES, EM PAPEL SUPREMO 250G/M2, COM LAMINAÇÃO FOSCA, APLICAÇÃO DE VERNIZ; ACABAMENTO EM LOMBADA</w:t>
            </w:r>
          </w:p>
          <w:p w:rsidR="00F17DB7" w:rsidRDefault="00442246">
            <w:r>
              <w:rPr>
                <w:rFonts w:ascii="Tahoma" w:hAnsi="Tahoma" w:cs="Times New Roman"/>
                <w:sz w:val="14"/>
                <w:szCs w:val="14"/>
              </w:rPr>
              <w:t xml:space="preserve">QUADRADA, COM COLA HOT MELT; MIOLO EM PAPEL OFF </w:t>
            </w:r>
            <w:r>
              <w:rPr>
                <w:rFonts w:ascii="Tahoma" w:hAnsi="Tahoma" w:cs="Times New Roman"/>
                <w:sz w:val="14"/>
                <w:szCs w:val="14"/>
              </w:rPr>
              <w:lastRenderedPageBreak/>
              <w:t>SET 75G/M2, TEXTO NA COR PRETA, COM ORELHA DE ATÉ 7CM,</w:t>
            </w:r>
          </w:p>
          <w:p w:rsidR="00F17DB7" w:rsidRDefault="00442246">
            <w:pPr>
              <w:widowControl w:val="0"/>
              <w:spacing w:after="120" w:line="276" w:lineRule="auto"/>
            </w:pPr>
            <w:r>
              <w:rPr>
                <w:rFonts w:ascii="Tahoma" w:hAnsi="Tahoma" w:cs="Times New Roman"/>
                <w:sz w:val="14"/>
                <w:szCs w:val="14"/>
              </w:rPr>
              <w:t xml:space="preserve">COM TIRAGEM DE 500 EXEMPLARES. ARTE A SER FORNECIDA </w:t>
            </w:r>
            <w:r>
              <w:rPr>
                <w:rFonts w:ascii="Tahoma" w:hAnsi="Tahoma" w:cs="Times New Roman"/>
                <w:sz w:val="14"/>
                <w:szCs w:val="14"/>
              </w:rPr>
              <w:t>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lastRenderedPageBreak/>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R$ 7.618,00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R$ 15.236,00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color w:val="000000"/>
                <w:sz w:val="14"/>
                <w:szCs w:val="14"/>
              </w:rPr>
              <w:lastRenderedPageBreak/>
              <w:t>3</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200 PÁGINAS, CAPA COLORIDA</w:t>
            </w:r>
          </w:p>
          <w:p w:rsidR="00F17DB7" w:rsidRDefault="00442246">
            <w:r>
              <w:rPr>
                <w:rFonts w:ascii="Tahoma" w:hAnsi="Tahoma" w:cs="Times New Roman"/>
                <w:sz w:val="14"/>
                <w:szCs w:val="14"/>
              </w:rPr>
              <w:t xml:space="preserve">4X0 CORES, EM PAPEL SUPREMO 250G/M2, COM LAMINAÇÃO FOSCA, APLICAÇÃO DE VERNIZ; ACABAMENTO EM </w:t>
            </w:r>
            <w:r>
              <w:rPr>
                <w:rFonts w:ascii="Tahoma" w:hAnsi="Tahoma" w:cs="Times New Roman"/>
                <w:sz w:val="14"/>
                <w:szCs w:val="14"/>
              </w:rPr>
              <w:t>LOMBADA</w:t>
            </w:r>
          </w:p>
          <w:p w:rsidR="00F17DB7" w:rsidRDefault="00442246">
            <w:r>
              <w:rPr>
                <w:rFonts w:ascii="Tahoma" w:hAnsi="Tahoma" w:cs="Times New Roman"/>
                <w:sz w:val="14"/>
                <w:szCs w:val="14"/>
              </w:rPr>
              <w:t>QUADRADA, COM COLA HOT MELT; MIOLO EM PAPEL OFF SET 75G/M2, TEXTO NA COR PRETA, COM ORELHA DE ATÉ 7CM,</w:t>
            </w:r>
          </w:p>
          <w:p w:rsidR="00F17DB7" w:rsidRDefault="00442246">
            <w:pPr>
              <w:widowControl w:val="0"/>
              <w:spacing w:after="120" w:line="276" w:lineRule="auto"/>
            </w:pPr>
            <w:r>
              <w:rPr>
                <w:rFonts w:ascii="Tahoma" w:hAnsi="Tahoma" w:cs="Times New Roman"/>
                <w:sz w:val="14"/>
                <w:szCs w:val="14"/>
              </w:rPr>
              <w:t>COM TIRAGEM DE 1.000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R$ 11.674,00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R$ 23.348,00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color w:val="000000"/>
                <w:sz w:val="14"/>
                <w:szCs w:val="14"/>
              </w:rPr>
              <w:t>4</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 xml:space="preserve">CONFECÇÃO DE LIVRO </w:t>
            </w:r>
            <w:r>
              <w:rPr>
                <w:rFonts w:ascii="Tahoma" w:hAnsi="Tahoma" w:cs="Times New Roman"/>
                <w:sz w:val="14"/>
                <w:szCs w:val="14"/>
              </w:rPr>
              <w:t>FORMATO 15,5X21,5CM FECHADO, CONTENDO ATÉ 300 PÁGINAS, CAPA COLORIDA</w:t>
            </w:r>
          </w:p>
          <w:p w:rsidR="00F17DB7" w:rsidRDefault="00442246">
            <w:r>
              <w:rPr>
                <w:rFonts w:ascii="Tahoma" w:hAnsi="Tahoma" w:cs="Times New Roman"/>
                <w:sz w:val="14"/>
                <w:szCs w:val="14"/>
              </w:rPr>
              <w:t>4X0 CORES, EM PAPEL SUPREMO 250G/M2, COM LAMINAÇÃO FOSCA, APLICAÇÃO DE VERNIZ; ACABAMENTO EM LOMBADA</w:t>
            </w:r>
          </w:p>
          <w:p w:rsidR="00F17DB7" w:rsidRDefault="00442246">
            <w:r>
              <w:rPr>
                <w:rFonts w:ascii="Tahoma" w:hAnsi="Tahoma" w:cs="Times New Roman"/>
                <w:sz w:val="14"/>
                <w:szCs w:val="14"/>
              </w:rPr>
              <w:t xml:space="preserve">QUADRADA, COM COLA HOT MELT; MIOLO EM PAPEL OFF SET 75G/M2, TEXTO NA COR PRETA, COM </w:t>
            </w:r>
            <w:r>
              <w:rPr>
                <w:rFonts w:ascii="Tahoma" w:hAnsi="Tahoma" w:cs="Times New Roman"/>
                <w:sz w:val="14"/>
                <w:szCs w:val="14"/>
              </w:rPr>
              <w:t>ORELHA DE ATÉ 7CM,</w:t>
            </w:r>
          </w:p>
          <w:p w:rsidR="00F17DB7" w:rsidRDefault="00442246">
            <w:pPr>
              <w:widowControl w:val="0"/>
              <w:spacing w:after="120" w:line="276" w:lineRule="auto"/>
            </w:pPr>
            <w:r>
              <w:rPr>
                <w:rFonts w:ascii="Tahoma" w:hAnsi="Tahoma" w:cs="Times New Roman"/>
                <w:sz w:val="14"/>
                <w:szCs w:val="14"/>
              </w:rPr>
              <w:t>COM TIRAGEM DE 500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R$ 10.504,00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R$ 21.008,00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5</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400 PÁGINAS, CAPA COLORIDA</w:t>
            </w:r>
          </w:p>
          <w:p w:rsidR="00F17DB7" w:rsidRDefault="00442246">
            <w:r>
              <w:rPr>
                <w:rFonts w:ascii="Tahoma" w:hAnsi="Tahoma" w:cs="Times New Roman"/>
                <w:sz w:val="14"/>
                <w:szCs w:val="14"/>
              </w:rPr>
              <w:t xml:space="preserve">4X0 CORES, EM PAPEL </w:t>
            </w:r>
            <w:r>
              <w:rPr>
                <w:rFonts w:ascii="Tahoma" w:hAnsi="Tahoma" w:cs="Times New Roman"/>
                <w:sz w:val="14"/>
                <w:szCs w:val="14"/>
              </w:rPr>
              <w:t>SUPREMO 250G/M2, COM LAMINAÇÃO FOSCA, APLICAÇÃO DE VERNIZ, ACABAMENTO EM LOMBADA</w:t>
            </w:r>
          </w:p>
          <w:p w:rsidR="00F17DB7" w:rsidRDefault="00442246">
            <w:r>
              <w:rPr>
                <w:rFonts w:ascii="Tahoma" w:hAnsi="Tahoma" w:cs="Times New Roman"/>
                <w:sz w:val="14"/>
                <w:szCs w:val="14"/>
              </w:rPr>
              <w:t>QUADRADA, COLADO COM COLA HOT MELT; MIOLO EM PAPEL OFF SET 75G/M2, TEXTO NA COR PRETA, COM ORELHA DE</w:t>
            </w:r>
          </w:p>
          <w:p w:rsidR="00F17DB7" w:rsidRDefault="00442246">
            <w:r>
              <w:rPr>
                <w:rFonts w:ascii="Tahoma" w:hAnsi="Tahoma" w:cs="Times New Roman"/>
                <w:sz w:val="14"/>
                <w:szCs w:val="14"/>
              </w:rPr>
              <w:t xml:space="preserve">ATÉ 7CM, COM TIRAGEM DE 500 EXEMPLARES. ARTE A SER FORNECIDA PELA UNIDADE </w:t>
            </w:r>
            <w:r>
              <w:rPr>
                <w:rFonts w:ascii="Tahoma" w:hAnsi="Tahoma" w:cs="Times New Roman"/>
                <w:sz w:val="14"/>
                <w:szCs w:val="14"/>
              </w:rPr>
              <w:t>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R$ 13.260,00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R$ 26.520,00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6</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400 PÁGINAS, CAPA COLORIDA</w:t>
            </w:r>
          </w:p>
          <w:p w:rsidR="00F17DB7" w:rsidRDefault="00442246">
            <w:r>
              <w:rPr>
                <w:rFonts w:ascii="Tahoma" w:hAnsi="Tahoma" w:cs="Times New Roman"/>
                <w:sz w:val="14"/>
                <w:szCs w:val="14"/>
              </w:rPr>
              <w:t>4X0 CORES, EM PAPEL SUPREMO 250G/M2, COM LAMINAÇÃO FOSCA, APLICAÇÃO DE VERNIZ, ACABAMENTO EM LOMBADA</w:t>
            </w:r>
          </w:p>
          <w:p w:rsidR="00F17DB7" w:rsidRDefault="00442246">
            <w:r>
              <w:rPr>
                <w:rFonts w:ascii="Tahoma" w:hAnsi="Tahoma" w:cs="Times New Roman"/>
                <w:sz w:val="14"/>
                <w:szCs w:val="14"/>
              </w:rPr>
              <w:t>QUADRADA,</w:t>
            </w:r>
            <w:r>
              <w:rPr>
                <w:rFonts w:ascii="Tahoma" w:hAnsi="Tahoma" w:cs="Times New Roman"/>
                <w:sz w:val="14"/>
                <w:szCs w:val="14"/>
              </w:rPr>
              <w:t xml:space="preserve"> COLADO COM COLA HOT MELT; MIOLO EM PAPEL OFF SET 75G/M2, TEXTO NA COR PRETA, COM ORELHA DE</w:t>
            </w:r>
          </w:p>
          <w:p w:rsidR="00F17DB7" w:rsidRDefault="00442246">
            <w:r>
              <w:rPr>
                <w:rFonts w:ascii="Tahoma" w:hAnsi="Tahoma" w:cs="Times New Roman"/>
                <w:sz w:val="14"/>
                <w:szCs w:val="14"/>
              </w:rPr>
              <w:t>ATÉ 7CM, COM TIRAGEM DE 1000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R$ 20.590,00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R$ 41.180,00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7</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 xml:space="preserve">CONFECÇÃO DE LIVRO FORMATO </w:t>
            </w:r>
            <w:r>
              <w:rPr>
                <w:rFonts w:ascii="Tahoma" w:hAnsi="Tahoma" w:cs="Times New Roman"/>
                <w:sz w:val="14"/>
                <w:szCs w:val="14"/>
              </w:rPr>
              <w:t>15,5X21,5CM FECHADO, CONTENDO ATÉ 200 PÁGINAS, CAPA COLORIDA</w:t>
            </w:r>
          </w:p>
          <w:p w:rsidR="00F17DB7" w:rsidRDefault="00442246">
            <w:r>
              <w:rPr>
                <w:rFonts w:ascii="Tahoma" w:hAnsi="Tahoma" w:cs="Times New Roman"/>
                <w:sz w:val="14"/>
                <w:szCs w:val="14"/>
              </w:rPr>
              <w:t>4X0 CORES, EM PAPEL SUPREMO 250G/M2, COM LAMINAÇÃO FOSCA, APLICAÇÃO DE VERNIZ, ACABAMENTO EM LOMBADA</w:t>
            </w:r>
          </w:p>
          <w:p w:rsidR="00F17DB7" w:rsidRDefault="00442246">
            <w:r>
              <w:rPr>
                <w:rFonts w:ascii="Tahoma" w:hAnsi="Tahoma" w:cs="Times New Roman"/>
                <w:sz w:val="14"/>
                <w:szCs w:val="14"/>
              </w:rPr>
              <w:t xml:space="preserve">QUADRADA, COLADO COM COLA HOT MELT; MIOLO EM PAPEL PÓLEN/90M2, TEXTO NA COR PRETA, COM ORELHA </w:t>
            </w:r>
            <w:r>
              <w:rPr>
                <w:rFonts w:ascii="Tahoma" w:hAnsi="Tahoma" w:cs="Times New Roman"/>
                <w:sz w:val="14"/>
                <w:szCs w:val="14"/>
              </w:rPr>
              <w:t>DE ATÉ</w:t>
            </w:r>
          </w:p>
          <w:p w:rsidR="00F17DB7" w:rsidRDefault="00442246">
            <w:r>
              <w:rPr>
                <w:rFonts w:ascii="Tahoma" w:hAnsi="Tahoma" w:cs="Times New Roman"/>
                <w:sz w:val="14"/>
                <w:szCs w:val="14"/>
              </w:rPr>
              <w:t>7CM, COM TIRAGEM DE 500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R$ 8.940,00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R$ 17.880,00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8</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200 PÁGINAS, CAPA COLORIDA</w:t>
            </w:r>
          </w:p>
          <w:p w:rsidR="00F17DB7" w:rsidRDefault="00442246">
            <w:r>
              <w:rPr>
                <w:rFonts w:ascii="Tahoma" w:hAnsi="Tahoma" w:cs="Times New Roman"/>
                <w:sz w:val="14"/>
                <w:szCs w:val="14"/>
              </w:rPr>
              <w:t xml:space="preserve">4X0 CORES, EM PAPEL SUPREMO </w:t>
            </w:r>
            <w:r>
              <w:rPr>
                <w:rFonts w:ascii="Tahoma" w:hAnsi="Tahoma" w:cs="Times New Roman"/>
                <w:sz w:val="14"/>
                <w:szCs w:val="14"/>
              </w:rPr>
              <w:t>250G/M2, COM LAMINAÇÃO FOSCA, APLICAÇÃO DE VERNIZ, ACABAMENTO EM LOMBADA</w:t>
            </w:r>
          </w:p>
          <w:p w:rsidR="00F17DB7" w:rsidRDefault="00442246">
            <w:r>
              <w:rPr>
                <w:rFonts w:ascii="Tahoma" w:hAnsi="Tahoma" w:cs="Times New Roman"/>
                <w:sz w:val="14"/>
                <w:szCs w:val="14"/>
              </w:rPr>
              <w:t>QUADRADA, COLADO COM COLA HOT MELT; MIOLO EM PAPEL PÓLEN/90M2, TEXTO NA COR PRETA, COM ORELHA DE ATÉ</w:t>
            </w:r>
          </w:p>
          <w:p w:rsidR="00F17DB7" w:rsidRDefault="00442246">
            <w:r>
              <w:rPr>
                <w:rFonts w:ascii="Tahoma" w:hAnsi="Tahoma" w:cs="Times New Roman"/>
                <w:sz w:val="14"/>
                <w:szCs w:val="14"/>
              </w:rPr>
              <w:t xml:space="preserve">7CM, COM TIRAGEM DE 1000 EXEMPLARES. ARTE A SER FORNECIDA PELA UNIDADE </w:t>
            </w:r>
            <w:r>
              <w:rPr>
                <w:rFonts w:ascii="Tahoma" w:hAnsi="Tahoma" w:cs="Times New Roman"/>
                <w:sz w:val="14"/>
                <w:szCs w:val="14"/>
              </w:rPr>
              <w:t>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R$ 13.470,00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R$ 26.940,00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9</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300 PÁGINAS, CAPA COLORIDA</w:t>
            </w:r>
          </w:p>
          <w:p w:rsidR="00F17DB7" w:rsidRDefault="00442246">
            <w:r>
              <w:rPr>
                <w:rFonts w:ascii="Tahoma" w:hAnsi="Tahoma" w:cs="Times New Roman"/>
                <w:sz w:val="14"/>
                <w:szCs w:val="14"/>
              </w:rPr>
              <w:t>4X0 CORES, EM PAPEL SUPREMO 250G/M2, COM LAMINAÇÃO FOSCA, APLICAÇÃO DE VERNIZ, ACABAMENTO EM LOMBADA</w:t>
            </w:r>
          </w:p>
          <w:p w:rsidR="00F17DB7" w:rsidRDefault="00442246">
            <w:r>
              <w:rPr>
                <w:rFonts w:ascii="Tahoma" w:hAnsi="Tahoma" w:cs="Times New Roman"/>
                <w:sz w:val="14"/>
                <w:szCs w:val="14"/>
              </w:rPr>
              <w:t>QUADRADA,</w:t>
            </w:r>
            <w:r>
              <w:rPr>
                <w:rFonts w:ascii="Tahoma" w:hAnsi="Tahoma" w:cs="Times New Roman"/>
                <w:sz w:val="14"/>
                <w:szCs w:val="14"/>
              </w:rPr>
              <w:t xml:space="preserve"> COLADO COM COLA HOT MELT; MIOLO EM PAPEL PÓLEN/90M2, TEXTO NA COR PRETA, COM ORELHA DE ATÉ</w:t>
            </w:r>
          </w:p>
          <w:p w:rsidR="00F17DB7" w:rsidRDefault="00442246">
            <w:r>
              <w:rPr>
                <w:rFonts w:ascii="Tahoma" w:hAnsi="Tahoma" w:cs="Times New Roman"/>
                <w:sz w:val="14"/>
                <w:szCs w:val="14"/>
              </w:rPr>
              <w:t>7CM, COM TIRAGEM DE 500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p w:rsidR="00F17DB7" w:rsidRDefault="00442246">
            <w:pPr>
              <w:tabs>
                <w:tab w:val="left" w:pos="435"/>
              </w:tabs>
            </w:pPr>
            <w:r>
              <w:rPr>
                <w:rFonts w:ascii="Tahoma" w:hAnsi="Tahoma" w:cs="Times New Roman"/>
                <w:sz w:val="14"/>
                <w:szCs w:val="14"/>
              </w:rPr>
              <w:tab/>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R$ 12.120,00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R$ 24.240,00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10</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 xml:space="preserve">CONFECÇÃO DE LIVRO FORMATO </w:t>
            </w:r>
            <w:r>
              <w:rPr>
                <w:rFonts w:ascii="Tahoma" w:hAnsi="Tahoma" w:cs="Times New Roman"/>
                <w:sz w:val="14"/>
                <w:szCs w:val="14"/>
              </w:rPr>
              <w:t>15,5X21,5CM FECHADO, CONTENDO ATÉ 300 PÁGINAS, CAPA COLORIDA</w:t>
            </w:r>
          </w:p>
          <w:p w:rsidR="00F17DB7" w:rsidRDefault="00442246">
            <w:r>
              <w:rPr>
                <w:rFonts w:ascii="Tahoma" w:hAnsi="Tahoma" w:cs="Times New Roman"/>
                <w:sz w:val="14"/>
                <w:szCs w:val="14"/>
              </w:rPr>
              <w:t xml:space="preserve">4X0 CORES, EM PAPEL SUPREMO 250G/M2, COM LAMINAÇÃO FOSCA, APLICAÇÃO DE VERNIZ, ACABAMENTO </w:t>
            </w:r>
            <w:r>
              <w:rPr>
                <w:rFonts w:ascii="Tahoma" w:hAnsi="Tahoma" w:cs="Times New Roman"/>
                <w:sz w:val="14"/>
                <w:szCs w:val="14"/>
              </w:rPr>
              <w:lastRenderedPageBreak/>
              <w:t>EM LOMBADA</w:t>
            </w:r>
          </w:p>
          <w:p w:rsidR="00F17DB7" w:rsidRDefault="00442246">
            <w:r>
              <w:rPr>
                <w:rFonts w:ascii="Tahoma" w:hAnsi="Tahoma" w:cs="Times New Roman"/>
                <w:sz w:val="14"/>
                <w:szCs w:val="14"/>
              </w:rPr>
              <w:t xml:space="preserve">QUADRADA, COLADO COM COLA HOT MELT; MIOLO EM PAPEL PÓLEN/90M2, TEXTO NA COR PRETA, COM ORELHA </w:t>
            </w:r>
            <w:r>
              <w:rPr>
                <w:rFonts w:ascii="Tahoma" w:hAnsi="Tahoma" w:cs="Times New Roman"/>
                <w:sz w:val="14"/>
                <w:szCs w:val="14"/>
              </w:rPr>
              <w:t>DE ATÉ</w:t>
            </w:r>
          </w:p>
          <w:p w:rsidR="00F17DB7" w:rsidRDefault="00442246">
            <w:r>
              <w:rPr>
                <w:rFonts w:ascii="Tahoma" w:hAnsi="Tahoma" w:cs="Times New Roman"/>
                <w:sz w:val="14"/>
                <w:szCs w:val="14"/>
              </w:rPr>
              <w:t>7CM, COM TIRAGEM DE 1000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lastRenderedPageBreak/>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R$ 18.645,00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R$ 37.290,00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lastRenderedPageBreak/>
              <w:t>11</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400 PÁGINAS, CAPA COLORIDA</w:t>
            </w:r>
          </w:p>
          <w:p w:rsidR="00F17DB7" w:rsidRDefault="00442246">
            <w:r>
              <w:rPr>
                <w:rFonts w:ascii="Tahoma" w:hAnsi="Tahoma" w:cs="Times New Roman"/>
                <w:sz w:val="14"/>
                <w:szCs w:val="14"/>
              </w:rPr>
              <w:t xml:space="preserve">4X0 CORES, EM PAPEL SUPREMO </w:t>
            </w:r>
            <w:r>
              <w:rPr>
                <w:rFonts w:ascii="Tahoma" w:hAnsi="Tahoma" w:cs="Times New Roman"/>
                <w:sz w:val="14"/>
                <w:szCs w:val="14"/>
              </w:rPr>
              <w:t>250G/M2, COM LAMINAÇÃO FOSCA, APLICAÇÃO DE VERNIZ, ACABAMENTO EM LOMBADA</w:t>
            </w:r>
          </w:p>
          <w:p w:rsidR="00F17DB7" w:rsidRDefault="00442246">
            <w:r>
              <w:rPr>
                <w:rFonts w:ascii="Tahoma" w:hAnsi="Tahoma" w:cs="Times New Roman"/>
                <w:sz w:val="14"/>
                <w:szCs w:val="14"/>
              </w:rPr>
              <w:t>QUADRADA, COLADO COM COLA HOT MELT; MIOLO EM PAPEL PÓLEN/90M2, TEXTO NA COR PRETA, COM ORELHA DE ATÉ</w:t>
            </w:r>
          </w:p>
          <w:p w:rsidR="00F17DB7" w:rsidRDefault="00442246">
            <w:r>
              <w:rPr>
                <w:rFonts w:ascii="Tahoma" w:hAnsi="Tahoma" w:cs="Times New Roman"/>
                <w:sz w:val="14"/>
                <w:szCs w:val="14"/>
              </w:rPr>
              <w:t>7CM, COM TIRAGEM DE 500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R$ 15.300,00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R$ 30.600,00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12</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15,5X21,5CM FECHADO, CONTENDO ATÉ 400 PÁGINAS, CAPA COLORIDA</w:t>
            </w:r>
          </w:p>
          <w:p w:rsidR="00F17DB7" w:rsidRDefault="00442246">
            <w:r>
              <w:rPr>
                <w:rFonts w:ascii="Tahoma" w:hAnsi="Tahoma" w:cs="Times New Roman"/>
                <w:sz w:val="14"/>
                <w:szCs w:val="14"/>
              </w:rPr>
              <w:t>4X0 CORES, EM PAPEL SUPREMO 250G/M2, COM LAMINAÇÃO FOSCA, APLICAÇÃO DE VERNIZ, ACABAMENTO EM LOMBADA</w:t>
            </w:r>
          </w:p>
          <w:p w:rsidR="00F17DB7" w:rsidRDefault="00442246">
            <w:r>
              <w:rPr>
                <w:rFonts w:ascii="Tahoma" w:hAnsi="Tahoma" w:cs="Times New Roman"/>
                <w:sz w:val="14"/>
                <w:szCs w:val="14"/>
              </w:rPr>
              <w:t>QUADRADA, COLADO COM</w:t>
            </w:r>
            <w:r>
              <w:rPr>
                <w:rFonts w:ascii="Tahoma" w:hAnsi="Tahoma" w:cs="Times New Roman"/>
                <w:sz w:val="14"/>
                <w:szCs w:val="14"/>
              </w:rPr>
              <w:t xml:space="preserve"> COLA HOT MELT; MIOLO EM PAPEL PÓLEN/90M2, TEXTO NA COR PRETA, COM ORELHA DE ATÉ</w:t>
            </w:r>
          </w:p>
          <w:p w:rsidR="00F17DB7" w:rsidRDefault="00442246">
            <w:r>
              <w:rPr>
                <w:rFonts w:ascii="Tahoma" w:hAnsi="Tahoma" w:cs="Times New Roman"/>
                <w:sz w:val="14"/>
                <w:szCs w:val="14"/>
              </w:rPr>
              <w:t>7CM, COM TIRAGEM DE 1000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R$ 23.760,00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R$ 47.520,00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13</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 xml:space="preserve">CONFECÇÃO DE LIVRO NO FORMATO 22X15,5CM </w:t>
            </w:r>
            <w:r>
              <w:rPr>
                <w:rFonts w:ascii="Tahoma" w:hAnsi="Tahoma" w:cs="Times New Roman"/>
                <w:sz w:val="14"/>
                <w:szCs w:val="14"/>
              </w:rPr>
              <w:t>FECHADO. CONTENDO ATÉ 200 PÁGINAS, SENDO CAPA</w:t>
            </w:r>
          </w:p>
          <w:p w:rsidR="00F17DB7" w:rsidRDefault="00442246">
            <w:r>
              <w:rPr>
                <w:rFonts w:ascii="Tahoma" w:hAnsi="Tahoma" w:cs="Times New Roman"/>
                <w:sz w:val="14"/>
                <w:szCs w:val="14"/>
              </w:rPr>
              <w:t>EM PAPEL SUPREMO 250G², COM ORELHA DE ATÉ 7CM, IMPRESSO EM 4X0 COR, LAMINAÇÃO FOSCA; MIOLO EM PAPEL</w:t>
            </w:r>
          </w:p>
          <w:p w:rsidR="00F17DB7" w:rsidRDefault="00442246">
            <w:r>
              <w:rPr>
                <w:rFonts w:ascii="Tahoma" w:hAnsi="Tahoma" w:cs="Times New Roman"/>
                <w:sz w:val="14"/>
                <w:szCs w:val="14"/>
              </w:rPr>
              <w:t>COUCHÊ 90G/M², MONOCROMÁTICO; ACABAMENTO COM APLICAÇÃO DE VERNIZ, LOMBADA QUADRADA COLADA COM COLA HOT</w:t>
            </w:r>
          </w:p>
          <w:p w:rsidR="00F17DB7" w:rsidRDefault="00442246">
            <w:r>
              <w:rPr>
                <w:rFonts w:ascii="Tahoma" w:hAnsi="Tahoma" w:cs="Times New Roman"/>
                <w:sz w:val="14"/>
                <w:szCs w:val="14"/>
              </w:rPr>
              <w:t xml:space="preserve">MELT, </w:t>
            </w:r>
            <w:r>
              <w:rPr>
                <w:rFonts w:ascii="Tahoma" w:hAnsi="Tahoma" w:cs="Times New Roman"/>
                <w:sz w:val="14"/>
                <w:szCs w:val="14"/>
              </w:rPr>
              <w:t>COM TIRAGEM DE 500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R$ 9.000,00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R$ 18.000,00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14</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NO FORMATO 22X15,5CM FECHADO. CONTENDO ATÉ 200 PÁGINAS, SENDO CAPA</w:t>
            </w:r>
          </w:p>
          <w:p w:rsidR="00F17DB7" w:rsidRDefault="00442246">
            <w:r>
              <w:rPr>
                <w:rFonts w:ascii="Tahoma" w:hAnsi="Tahoma" w:cs="Times New Roman"/>
                <w:sz w:val="14"/>
                <w:szCs w:val="14"/>
              </w:rPr>
              <w:t xml:space="preserve">EM PAPEL SUPREMO 250G², COM ORELHA DE ATÉ 7CM, </w:t>
            </w:r>
            <w:r>
              <w:rPr>
                <w:rFonts w:ascii="Tahoma" w:hAnsi="Tahoma" w:cs="Times New Roman"/>
                <w:sz w:val="14"/>
                <w:szCs w:val="14"/>
              </w:rPr>
              <w:t>IMPRESSO EM 4X0 COR, LAMINAÇÃO FOSCA; MIOLO EM PAPEL</w:t>
            </w:r>
          </w:p>
          <w:p w:rsidR="00F17DB7" w:rsidRDefault="00442246">
            <w:r>
              <w:rPr>
                <w:rFonts w:ascii="Tahoma" w:hAnsi="Tahoma" w:cs="Times New Roman"/>
                <w:sz w:val="14"/>
                <w:szCs w:val="14"/>
              </w:rPr>
              <w:t>COUCHÊ 90G/M², MONOCROMÁTICO; ACABAMENTO COM APLICAÇÃO DE VERNIZ, LOMBADA QUADRADA COLADA COM COLA HOT</w:t>
            </w:r>
          </w:p>
          <w:p w:rsidR="00F17DB7" w:rsidRDefault="00442246">
            <w:r>
              <w:rPr>
                <w:rFonts w:ascii="Tahoma" w:hAnsi="Tahoma" w:cs="Times New Roman"/>
                <w:sz w:val="14"/>
                <w:szCs w:val="14"/>
              </w:rPr>
              <w:t>MELT, COM TIRAGEM DE 1000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R$ 13.700,00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R$ 27.400,00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15</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NO FORMATO 22X15,5CM FECHADO. CONTENDO ATÉ 200 PÁGINAS, SENDO CAPA</w:t>
            </w:r>
          </w:p>
          <w:p w:rsidR="00F17DB7" w:rsidRDefault="00442246">
            <w:r>
              <w:rPr>
                <w:rFonts w:ascii="Tahoma" w:hAnsi="Tahoma" w:cs="Times New Roman"/>
                <w:sz w:val="14"/>
                <w:szCs w:val="14"/>
              </w:rPr>
              <w:t xml:space="preserve">EM PAPEL SUPREMO 250G², COM ORELHA DE ATÉ 7CM, IMPRESSO EM 4X0 COR, LAMINAÇÃO FOSCA; MIOLO EM PAPEL OFF SET 75G/M2, MONOCROMÁTICO; </w:t>
            </w:r>
            <w:r>
              <w:rPr>
                <w:rFonts w:ascii="Tahoma" w:hAnsi="Tahoma" w:cs="Times New Roman"/>
                <w:sz w:val="14"/>
                <w:szCs w:val="14"/>
              </w:rPr>
              <w:t>ACABAMENTO COM APLICAÇÃO DE VERNIZ, LOMBADA QUADRADA COLADA COM COLA</w:t>
            </w:r>
          </w:p>
          <w:p w:rsidR="00F17DB7" w:rsidRDefault="00442246">
            <w:r>
              <w:rPr>
                <w:rFonts w:ascii="Tahoma" w:hAnsi="Tahoma" w:cs="Times New Roman"/>
                <w:sz w:val="14"/>
                <w:szCs w:val="14"/>
              </w:rPr>
              <w:t>HOT MELT, COM UMA TIRAGEM DE 500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R$ 7.618,00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R$ 15.236,00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16</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 xml:space="preserve">CONFECÇÃO DE LIVRO NO FORMATO 22X15,5CM FECHADO. </w:t>
            </w:r>
            <w:r>
              <w:rPr>
                <w:rFonts w:ascii="Tahoma" w:hAnsi="Tahoma" w:cs="Times New Roman"/>
                <w:sz w:val="14"/>
                <w:szCs w:val="14"/>
              </w:rPr>
              <w:t>CONTENDO ATÉ 200 PÁGINAS, SENDO CAPA</w:t>
            </w:r>
          </w:p>
          <w:p w:rsidR="00F17DB7" w:rsidRDefault="00442246">
            <w:r>
              <w:rPr>
                <w:rFonts w:ascii="Tahoma" w:hAnsi="Tahoma" w:cs="Times New Roman"/>
                <w:sz w:val="14"/>
                <w:szCs w:val="14"/>
              </w:rPr>
              <w:t>EM PAPEL SUPREMO 250G², COM ORELHA DE ATÉ 7CM, IMPRESSO EM 4X0 COR, LAMINAÇÃO FOSCA; MIOLO EM PAPEL</w:t>
            </w:r>
          </w:p>
          <w:p w:rsidR="00F17DB7" w:rsidRDefault="00442246">
            <w:r>
              <w:rPr>
                <w:rFonts w:ascii="Tahoma" w:hAnsi="Tahoma" w:cs="Times New Roman"/>
                <w:sz w:val="14"/>
                <w:szCs w:val="14"/>
              </w:rPr>
              <w:t>OFF SET 75G/M2, MONOCROMÁTICO; ACABAMENTO COM APLICAÇÃO DE VERNIZ, LOMBADA QUADRADA COLADA COM COLA</w:t>
            </w:r>
          </w:p>
          <w:p w:rsidR="00F17DB7" w:rsidRDefault="00442246">
            <w:r>
              <w:rPr>
                <w:rFonts w:ascii="Tahoma" w:hAnsi="Tahoma" w:cs="Times New Roman"/>
                <w:sz w:val="14"/>
                <w:szCs w:val="14"/>
              </w:rPr>
              <w:t xml:space="preserve">HOT MELT, COM </w:t>
            </w:r>
            <w:r>
              <w:rPr>
                <w:rFonts w:ascii="Tahoma" w:hAnsi="Tahoma" w:cs="Times New Roman"/>
                <w:sz w:val="14"/>
                <w:szCs w:val="14"/>
              </w:rPr>
              <w:t>TIRAGEM DE 1000 EXEMPLARES. ARTE A SER FORNECIDA 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R$ 11.674,00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R$ 23.348,00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17</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A4 (21X29,7CM) FECHADO, CONTENDO ATÉ 200 PÁGINAS (TOTAL), CAPA</w:t>
            </w:r>
          </w:p>
          <w:p w:rsidR="00F17DB7" w:rsidRDefault="00442246">
            <w:r>
              <w:rPr>
                <w:rFonts w:ascii="Tahoma" w:hAnsi="Tahoma" w:cs="Times New Roman"/>
                <w:sz w:val="14"/>
                <w:szCs w:val="14"/>
              </w:rPr>
              <w:t xml:space="preserve">COLORIDA 4X0 CORES EM PAPEL SUPREMO 250G/M2, </w:t>
            </w:r>
            <w:r>
              <w:rPr>
                <w:rFonts w:ascii="Tahoma" w:hAnsi="Tahoma" w:cs="Times New Roman"/>
                <w:sz w:val="14"/>
                <w:szCs w:val="14"/>
              </w:rPr>
              <w:t>COM LAMINAÇÃO FOSCA, APLICAÇÃO DE VERNIZ, LOMBADA QUADRADA</w:t>
            </w:r>
          </w:p>
          <w:p w:rsidR="00F17DB7" w:rsidRDefault="00442246">
            <w:r>
              <w:rPr>
                <w:rFonts w:ascii="Tahoma" w:hAnsi="Tahoma" w:cs="Times New Roman"/>
                <w:sz w:val="14"/>
                <w:szCs w:val="14"/>
              </w:rPr>
              <w:t>COLADA COM COLA HOT MELT, MIOLO EM PAPEL OFF SET 75G/M2, TEXTO NA COR PRETA, CUJO MIOLO DEVERÁ CONTER</w:t>
            </w:r>
          </w:p>
          <w:p w:rsidR="00F17DB7" w:rsidRDefault="00442246">
            <w:r>
              <w:rPr>
                <w:rFonts w:ascii="Tahoma" w:hAnsi="Tahoma" w:cs="Times New Roman"/>
                <w:sz w:val="14"/>
                <w:szCs w:val="14"/>
              </w:rPr>
              <w:t xml:space="preserve">ATÉ 10 (DEZ) PÁGINAS 2X1 COR, COM ORELHA DE ATÉ 7CM. TIRAGEM DE 300 EXEMPLARES. ARTE A SER </w:t>
            </w:r>
            <w:r>
              <w:rPr>
                <w:rFonts w:ascii="Tahoma" w:hAnsi="Tahoma" w:cs="Times New Roman"/>
                <w:sz w:val="14"/>
                <w:szCs w:val="14"/>
              </w:rPr>
              <w:t>FORNECIDA</w:t>
            </w:r>
          </w:p>
          <w:p w:rsidR="00F17DB7" w:rsidRDefault="00442246">
            <w:r>
              <w:rPr>
                <w:rFonts w:ascii="Tahoma" w:hAnsi="Tahoma" w:cs="Times New Roman"/>
                <w:sz w:val="14"/>
                <w:szCs w:val="14"/>
              </w:rPr>
              <w:t>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R$ 8.200,00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R$ 8.200,00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jc w:val="center"/>
            </w:pPr>
            <w:r>
              <w:rPr>
                <w:rFonts w:ascii="Tahoma" w:hAnsi="Tahoma" w:cs="Times New Roman"/>
                <w:sz w:val="14"/>
                <w:szCs w:val="14"/>
              </w:rPr>
              <w:t>18</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A4 (21X29,7CM) FECHADO, CONTENDO ATÉ 200 PÁGINAS (TOTAL), CAPA</w:t>
            </w:r>
          </w:p>
          <w:p w:rsidR="00F17DB7" w:rsidRDefault="00442246">
            <w:r>
              <w:rPr>
                <w:rFonts w:ascii="Tahoma" w:hAnsi="Tahoma" w:cs="Times New Roman"/>
                <w:sz w:val="14"/>
                <w:szCs w:val="14"/>
              </w:rPr>
              <w:t>COLORIDA 4X0 CORES EM PAPEL SUPREMO 250G/M2, COM LAMINAÇÃO FOSCA, APLICAÇÃO DE VERNIZ,</w:t>
            </w:r>
            <w:r>
              <w:rPr>
                <w:rFonts w:ascii="Tahoma" w:hAnsi="Tahoma" w:cs="Times New Roman"/>
                <w:sz w:val="14"/>
                <w:szCs w:val="14"/>
              </w:rPr>
              <w:t xml:space="preserve"> LOMBADA QUADRADA</w:t>
            </w:r>
          </w:p>
          <w:p w:rsidR="00F17DB7" w:rsidRDefault="00442246">
            <w:r>
              <w:rPr>
                <w:rFonts w:ascii="Tahoma" w:hAnsi="Tahoma" w:cs="Times New Roman"/>
                <w:sz w:val="14"/>
                <w:szCs w:val="14"/>
              </w:rPr>
              <w:lastRenderedPageBreak/>
              <w:t>COLADA COM COLA HOT MELT, MIOLO EM PAPEL OFF SET 75G/M2, TEXTO NA COR PRETA, CUJO MIOLO DEVERÁ CONTER</w:t>
            </w:r>
          </w:p>
          <w:p w:rsidR="00F17DB7" w:rsidRDefault="00442246">
            <w:r>
              <w:rPr>
                <w:rFonts w:ascii="Tahoma" w:hAnsi="Tahoma" w:cs="Times New Roman"/>
                <w:sz w:val="14"/>
                <w:szCs w:val="14"/>
              </w:rPr>
              <w:t>ATÉ 10 (DEZ) PÁGINAS 2X1 COR, COM ORELHA DE ATÉ 7CM. TIRAGEM DE 500 EXEMPLARES. ARTE A SER FORNECIDA</w:t>
            </w:r>
          </w:p>
          <w:p w:rsidR="00F17DB7" w:rsidRDefault="00442246">
            <w:r>
              <w:rPr>
                <w:rFonts w:ascii="Tahoma" w:hAnsi="Tahoma" w:cs="Times New Roman"/>
                <w:sz w:val="14"/>
                <w:szCs w:val="14"/>
              </w:rPr>
              <w:t>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lastRenderedPageBreak/>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R$ 13.000,00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R$ 13.000,00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lastRenderedPageBreak/>
              <w:t>19</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A4 (21X29,7CM) FECHADO, CONTENDO ATÉ 300 PÁGINAS (TOTAL), CAPA</w:t>
            </w:r>
          </w:p>
          <w:p w:rsidR="00F17DB7" w:rsidRDefault="00442246">
            <w:r>
              <w:rPr>
                <w:rFonts w:ascii="Tahoma" w:hAnsi="Tahoma" w:cs="Times New Roman"/>
                <w:sz w:val="14"/>
                <w:szCs w:val="14"/>
              </w:rPr>
              <w:t>COLORIDA 4X0 CORES EM PAPEL SUPREMO 250G/M2, COM LAMINAÇÃO FOSCA, APLICAÇÃO DE VERNIZ, LOMBADA QUADRADA</w:t>
            </w:r>
          </w:p>
          <w:p w:rsidR="00F17DB7" w:rsidRDefault="00442246">
            <w:r>
              <w:rPr>
                <w:rFonts w:ascii="Tahoma" w:hAnsi="Tahoma" w:cs="Times New Roman"/>
                <w:sz w:val="14"/>
                <w:szCs w:val="14"/>
              </w:rPr>
              <w:t xml:space="preserve">COLADA COM COLA HOT </w:t>
            </w:r>
            <w:r>
              <w:rPr>
                <w:rFonts w:ascii="Tahoma" w:hAnsi="Tahoma" w:cs="Times New Roman"/>
                <w:sz w:val="14"/>
                <w:szCs w:val="14"/>
              </w:rPr>
              <w:t>MELT, MIOLO EM PAPEL OFF SET 75G/M2, TEXTO NA COR PRETA, CUJO MIOLO DEVERÁ CONTER</w:t>
            </w:r>
          </w:p>
          <w:p w:rsidR="00F17DB7" w:rsidRDefault="00442246">
            <w:r>
              <w:rPr>
                <w:rFonts w:ascii="Tahoma" w:hAnsi="Tahoma" w:cs="Times New Roman"/>
                <w:sz w:val="14"/>
                <w:szCs w:val="14"/>
              </w:rPr>
              <w:t>ATÉ 10 (DEZ) PÁGINAS 2X1 COR, COM ORELHA DE ATÉ 7CM. TIRAGEM DE 500 EXEMPLARES. ARTE A SER FORNECIDA</w:t>
            </w:r>
          </w:p>
          <w:p w:rsidR="00F17DB7" w:rsidRDefault="00442246">
            <w:r>
              <w:rPr>
                <w:rFonts w:ascii="Tahoma" w:hAnsi="Tahoma" w:cs="Times New Roman"/>
                <w:sz w:val="14"/>
                <w:szCs w:val="14"/>
              </w:rPr>
              <w:t>PELA UNIDADE SOLICITANTE.</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R$ 19.500,00</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R$ 19.500,00</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20</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16 X 23 CM FECHADO, CONTENDO ATÉ 400 PÁGINAS, MIOLO EM PAPEL</w:t>
            </w:r>
          </w:p>
          <w:p w:rsidR="00F17DB7" w:rsidRDefault="00442246">
            <w:r>
              <w:rPr>
                <w:rFonts w:ascii="Tahoma" w:hAnsi="Tahoma" w:cs="Times New Roman"/>
                <w:sz w:val="14"/>
                <w:szCs w:val="14"/>
              </w:rPr>
              <w:t>POLÉN 90 MG/2, TEXTO NA COR PRETA, COM ATÉ 10 PÁGINAS DE 2X1 COR, CAPA 4X0 CORES, EM PAPEL SUPREMO 250</w:t>
            </w:r>
          </w:p>
          <w:p w:rsidR="00F17DB7" w:rsidRDefault="00442246">
            <w:r>
              <w:rPr>
                <w:rFonts w:ascii="Tahoma" w:hAnsi="Tahoma" w:cs="Times New Roman"/>
                <w:sz w:val="14"/>
                <w:szCs w:val="14"/>
              </w:rPr>
              <w:t>MG/2, COM LAMINAÇÃO FOSCA E APLICAÇÃO DE VERNIZ, ORELHA DE 9 CM,</w:t>
            </w:r>
            <w:r>
              <w:rPr>
                <w:rFonts w:ascii="Tahoma" w:hAnsi="Tahoma" w:cs="Times New Roman"/>
                <w:sz w:val="14"/>
                <w:szCs w:val="14"/>
              </w:rPr>
              <w:t xml:space="preserve"> COM TIRAGEM DE 500 EXEMPLARES.</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3</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R$ 14.433,33</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R$ 43.299,99</w:t>
            </w:r>
          </w:p>
        </w:tc>
      </w:tr>
      <w:tr w:rsidR="00F17DB7">
        <w:trPr>
          <w:trHeight w:val="368"/>
        </w:trPr>
        <w:tc>
          <w:tcPr>
            <w:tcW w:w="6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21</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r>
              <w:rPr>
                <w:rFonts w:ascii="Tahoma" w:hAnsi="Tahoma" w:cs="Times New Roman"/>
                <w:sz w:val="14"/>
                <w:szCs w:val="14"/>
              </w:rPr>
              <w:t>CONFECÇÃO DE LIVRO, FORMATO 21 X 21 CM FECHADO, CONTENDO ATÉ 100 PÁGINAS, MIOLO EM PAPEL</w:t>
            </w:r>
          </w:p>
          <w:p w:rsidR="00F17DB7" w:rsidRDefault="00442246">
            <w:r>
              <w:rPr>
                <w:rFonts w:ascii="Tahoma" w:hAnsi="Tahoma" w:cs="Times New Roman"/>
                <w:sz w:val="14"/>
                <w:szCs w:val="14"/>
              </w:rPr>
              <w:t xml:space="preserve">COUCHÊ 90 MG/2, TEXTO NA COR PRETA, COM ATÉ 10 PÁGINAS 2X1 COR, CAPA 4X0 CORES, EM PAPEL </w:t>
            </w:r>
            <w:r>
              <w:rPr>
                <w:rFonts w:ascii="Tahoma" w:hAnsi="Tahoma" w:cs="Times New Roman"/>
                <w:sz w:val="14"/>
                <w:szCs w:val="14"/>
              </w:rPr>
              <w:t>SUPREMO 250</w:t>
            </w:r>
          </w:p>
          <w:p w:rsidR="00F17DB7" w:rsidRDefault="00442246">
            <w:r>
              <w:rPr>
                <w:rFonts w:ascii="Tahoma" w:hAnsi="Tahoma" w:cs="Times New Roman"/>
                <w:sz w:val="14"/>
                <w:szCs w:val="14"/>
              </w:rPr>
              <w:t>MG/2, COM LAMINAÇÃO FÔSCA E APLICAÇÃO DE VERNIZ, ORELHA DE 7 CM, COM TIRAGEM DE 500 EXEMPLARES.</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10049</w:t>
            </w:r>
          </w:p>
        </w:tc>
        <w:tc>
          <w:tcPr>
            <w:tcW w:w="85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SERVIÇO</w:t>
            </w:r>
          </w:p>
        </w:tc>
        <w:tc>
          <w:tcPr>
            <w:tcW w:w="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3</w:t>
            </w:r>
          </w:p>
        </w:tc>
        <w:tc>
          <w:tcPr>
            <w:tcW w:w="10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R$ 7.866,66</w:t>
            </w: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17DB7" w:rsidRDefault="00442246">
            <w:pPr>
              <w:widowControl w:val="0"/>
              <w:spacing w:after="120" w:line="276" w:lineRule="auto"/>
            </w:pPr>
            <w:r>
              <w:rPr>
                <w:rFonts w:ascii="Tahoma" w:hAnsi="Tahoma" w:cs="Times New Roman"/>
                <w:sz w:val="14"/>
                <w:szCs w:val="14"/>
              </w:rPr>
              <w:t>R$ 23.599,98</w:t>
            </w:r>
          </w:p>
        </w:tc>
      </w:tr>
    </w:tbl>
    <w:p w:rsidR="00F17DB7" w:rsidRDefault="00442246">
      <w:pPr>
        <w:pStyle w:val="Nivel1"/>
        <w:numPr>
          <w:ilvl w:val="0"/>
          <w:numId w:val="1"/>
        </w:numPr>
      </w:pPr>
      <w:r>
        <w:rPr>
          <w:color w:val="0000FF"/>
        </w:rPr>
        <w:t xml:space="preserve"> </w:t>
      </w:r>
      <w:r>
        <w:t>CLÁUSULA SEGUNDA – VIGÊNCIA</w:t>
      </w:r>
    </w:p>
    <w:p w:rsidR="00F17DB7" w:rsidRDefault="00442246">
      <w:pPr>
        <w:numPr>
          <w:ilvl w:val="1"/>
          <w:numId w:val="1"/>
        </w:numPr>
        <w:spacing w:before="120" w:after="120" w:line="276" w:lineRule="auto"/>
        <w:ind w:left="425"/>
        <w:jc w:val="both"/>
      </w:pPr>
      <w:r>
        <w:rPr>
          <w:rFonts w:cs="Arial"/>
          <w:bCs/>
          <w:iCs/>
          <w:szCs w:val="20"/>
        </w:rPr>
        <w:t xml:space="preserve">O prazo de vigência deste Termo de Contrato é aquele fixado no Edital, com </w:t>
      </w:r>
      <w:r>
        <w:rPr>
          <w:rFonts w:cs="Arial"/>
          <w:bCs/>
          <w:iCs/>
          <w:szCs w:val="20"/>
        </w:rPr>
        <w:t>início na data de</w:t>
      </w:r>
      <w:r>
        <w:rPr>
          <w:rFonts w:cs="Arial"/>
          <w:bCs/>
          <w:iCs/>
          <w:color w:val="auto"/>
          <w:szCs w:val="20"/>
        </w:rPr>
        <w:t xml:space="preserve"> .........../......../........ e encerramento em .........../........./.........., </w:t>
      </w:r>
      <w:r>
        <w:rPr>
          <w:rFonts w:cs="Arial"/>
          <w:color w:val="000000"/>
          <w:szCs w:val="20"/>
        </w:rPr>
        <w:t>podendo ser prorrogado por interesse das partes até o limite de 60 (sessenta) meses, desde que haja autorização formal da autoridade competente e observados</w:t>
      </w:r>
      <w:r>
        <w:rPr>
          <w:rFonts w:cs="Arial"/>
          <w:color w:val="000000"/>
          <w:szCs w:val="20"/>
        </w:rPr>
        <w:t xml:space="preserve"> os seguintes requisitos:</w:t>
      </w:r>
    </w:p>
    <w:p w:rsidR="00F17DB7" w:rsidRDefault="00442246">
      <w:pPr>
        <w:numPr>
          <w:ilvl w:val="2"/>
          <w:numId w:val="1"/>
        </w:numPr>
        <w:spacing w:before="120" w:after="120"/>
        <w:ind w:left="1134"/>
        <w:jc w:val="both"/>
        <w:rPr>
          <w:rFonts w:cs="Arial"/>
          <w:color w:val="000000"/>
          <w:szCs w:val="20"/>
        </w:rPr>
      </w:pPr>
      <w:r>
        <w:rPr>
          <w:rFonts w:cs="Arial"/>
          <w:bCs/>
          <w:iCs/>
          <w:szCs w:val="20"/>
        </w:rPr>
        <w:t>Os serviços tenham sido prestados regularmente;</w:t>
      </w:r>
    </w:p>
    <w:p w:rsidR="00F17DB7" w:rsidRDefault="00442246">
      <w:pPr>
        <w:numPr>
          <w:ilvl w:val="2"/>
          <w:numId w:val="1"/>
        </w:numPr>
        <w:spacing w:before="120" w:after="120"/>
        <w:ind w:left="1134"/>
        <w:jc w:val="both"/>
        <w:rPr>
          <w:rFonts w:cs="Arial"/>
          <w:color w:val="000000"/>
          <w:szCs w:val="20"/>
        </w:rPr>
      </w:pPr>
      <w:r>
        <w:rPr>
          <w:rFonts w:cs="Arial"/>
          <w:bCs/>
          <w:iCs/>
          <w:szCs w:val="20"/>
        </w:rPr>
        <w:t>A Administração mantenha interesse na realização do serviço;</w:t>
      </w:r>
    </w:p>
    <w:p w:rsidR="00F17DB7" w:rsidRDefault="00442246">
      <w:pPr>
        <w:numPr>
          <w:ilvl w:val="2"/>
          <w:numId w:val="1"/>
        </w:numPr>
        <w:spacing w:before="120" w:after="120"/>
        <w:ind w:left="1134"/>
        <w:jc w:val="both"/>
        <w:rPr>
          <w:rFonts w:cs="Arial"/>
          <w:color w:val="000000"/>
          <w:szCs w:val="20"/>
        </w:rPr>
      </w:pPr>
      <w:r>
        <w:rPr>
          <w:rFonts w:cs="Arial"/>
          <w:color w:val="000000"/>
          <w:szCs w:val="20"/>
        </w:rPr>
        <w:t xml:space="preserve"> O valor do contrato permaneça economicamente vantajoso para a Administração; e</w:t>
      </w:r>
    </w:p>
    <w:p w:rsidR="00F17DB7" w:rsidRDefault="00442246">
      <w:pPr>
        <w:numPr>
          <w:ilvl w:val="2"/>
          <w:numId w:val="1"/>
        </w:numPr>
        <w:spacing w:before="120" w:after="120"/>
        <w:ind w:left="1134"/>
        <w:jc w:val="both"/>
      </w:pPr>
      <w:r>
        <w:rPr>
          <w:rFonts w:cs="Arial"/>
          <w:color w:val="000000"/>
          <w:szCs w:val="20"/>
        </w:rPr>
        <w:t xml:space="preserve">A contratada manifeste expressamente </w:t>
      </w:r>
      <w:r>
        <w:rPr>
          <w:rFonts w:cs="Arial"/>
          <w:color w:val="000000"/>
          <w:szCs w:val="20"/>
        </w:rPr>
        <w:t>interesse na prorrogação.</w:t>
      </w:r>
    </w:p>
    <w:p w:rsidR="00F17DB7" w:rsidRDefault="00442246">
      <w:pPr>
        <w:numPr>
          <w:ilvl w:val="2"/>
          <w:numId w:val="1"/>
        </w:numPr>
        <w:spacing w:before="120" w:after="120"/>
        <w:ind w:left="1134"/>
        <w:jc w:val="both"/>
        <w:rPr>
          <w:rFonts w:cs="Arial"/>
          <w:color w:val="000000"/>
          <w:szCs w:val="20"/>
        </w:rPr>
      </w:pPr>
      <w:r>
        <w:rPr>
          <w:rFonts w:cs="Arial"/>
          <w:color w:val="000000"/>
          <w:szCs w:val="20"/>
        </w:rPr>
        <w:t>A CONTRATADA não tem direito subjetivo à prorrogação contratual.</w:t>
      </w:r>
    </w:p>
    <w:p w:rsidR="00F17DB7" w:rsidRDefault="00442246">
      <w:pPr>
        <w:numPr>
          <w:ilvl w:val="1"/>
          <w:numId w:val="1"/>
        </w:numPr>
        <w:spacing w:before="120" w:after="120" w:line="276" w:lineRule="auto"/>
        <w:ind w:left="425"/>
        <w:jc w:val="both"/>
        <w:rPr>
          <w:rFonts w:cs="Arial"/>
          <w:color w:val="000000"/>
          <w:szCs w:val="20"/>
        </w:rPr>
      </w:pPr>
      <w:r>
        <w:rPr>
          <w:rFonts w:cs="Arial"/>
          <w:color w:val="000000"/>
          <w:szCs w:val="20"/>
        </w:rPr>
        <w:t>A prorrogação de contrato deverá ser promovida mediante celebração de termo aditivo.</w:t>
      </w:r>
    </w:p>
    <w:p w:rsidR="00F17DB7" w:rsidRDefault="00442246">
      <w:pPr>
        <w:pStyle w:val="Nivel1"/>
        <w:numPr>
          <w:ilvl w:val="0"/>
          <w:numId w:val="1"/>
        </w:numPr>
        <w:rPr>
          <w:bCs/>
        </w:rPr>
      </w:pPr>
      <w:r>
        <w:t>CLÁUSULA TERCEIRA – PREÇO</w:t>
      </w:r>
    </w:p>
    <w:p w:rsidR="00F17DB7" w:rsidRDefault="00442246">
      <w:pPr>
        <w:spacing w:before="120" w:after="120" w:line="276" w:lineRule="auto"/>
        <w:ind w:left="425"/>
        <w:jc w:val="both"/>
      </w:pPr>
      <w:r>
        <w:rPr>
          <w:rFonts w:cs="Arial"/>
          <w:color w:val="000000"/>
          <w:szCs w:val="20"/>
        </w:rPr>
        <w:t>3.1. O valor total da contratação é de R$</w:t>
      </w:r>
      <w:r>
        <w:rPr>
          <w:rFonts w:cs="Arial"/>
          <w:color w:val="auto"/>
          <w:szCs w:val="20"/>
        </w:rPr>
        <w:t xml:space="preserve"> .......... (</w:t>
      </w:r>
      <w:r>
        <w:rPr>
          <w:rFonts w:cs="Arial"/>
          <w:color w:val="auto"/>
          <w:szCs w:val="20"/>
        </w:rPr>
        <w:t>.....).</w:t>
      </w:r>
    </w:p>
    <w:p w:rsidR="00F17DB7" w:rsidRDefault="00442246">
      <w:pPr>
        <w:spacing w:before="120" w:after="120" w:line="276" w:lineRule="auto"/>
        <w:ind w:firstLine="397"/>
        <w:jc w:val="both"/>
      </w:pPr>
      <w:r>
        <w:rPr>
          <w:rFonts w:cs="Arial"/>
          <w:szCs w:val="20"/>
        </w:rPr>
        <w:t>3.2. No valor acima estão incluídas todas as despesas ordinárias diretas e indiretas decorrentes da execução do objeto, inclusive tributos e/ou impostos, encargos sociais, trabalhistas, previdenciários, fiscais e comerciais incidentes, taxa de admi</w:t>
      </w:r>
      <w:r>
        <w:rPr>
          <w:rFonts w:cs="Arial"/>
          <w:szCs w:val="20"/>
        </w:rPr>
        <w:t>nistração, frete, seguro e outros necessários ao cumprimento integral do objeto da contratação.</w:t>
      </w:r>
    </w:p>
    <w:p w:rsidR="00F17DB7" w:rsidRDefault="00442246">
      <w:pPr>
        <w:pStyle w:val="Nivel1"/>
        <w:numPr>
          <w:ilvl w:val="0"/>
          <w:numId w:val="1"/>
        </w:numPr>
        <w:rPr>
          <w:rFonts w:eastAsia="MS Gothic"/>
        </w:rPr>
      </w:pPr>
      <w:r>
        <w:t>CLÁUSULA QUARTA – DOTAÇÃO ORÇAMENTÁRIA</w:t>
      </w:r>
    </w:p>
    <w:p w:rsidR="00F17DB7" w:rsidRDefault="00442246">
      <w:pPr>
        <w:numPr>
          <w:ilvl w:val="1"/>
          <w:numId w:val="1"/>
        </w:numPr>
        <w:spacing w:before="120" w:after="120" w:line="276" w:lineRule="auto"/>
        <w:ind w:left="425"/>
        <w:jc w:val="both"/>
        <w:rPr>
          <w:rFonts w:cs="Arial"/>
          <w:szCs w:val="20"/>
        </w:rPr>
      </w:pPr>
      <w:r>
        <w:rPr>
          <w:rFonts w:cs="Arial"/>
          <w:szCs w:val="20"/>
        </w:rPr>
        <w:t xml:space="preserve">As despesas decorrentes desta contratação estão programadas em dotação orçamentária própria, prevista no orçamento da </w:t>
      </w:r>
      <w:r>
        <w:rPr>
          <w:rFonts w:cs="Arial"/>
          <w:szCs w:val="20"/>
        </w:rPr>
        <w:t>União, para o exercício de 20...., na classificação abaixo:</w:t>
      </w:r>
    </w:p>
    <w:p w:rsidR="00F17DB7" w:rsidRDefault="00442246">
      <w:pPr>
        <w:spacing w:before="120" w:after="120"/>
        <w:ind w:left="1134"/>
        <w:jc w:val="both"/>
      </w:pPr>
      <w:r>
        <w:rPr>
          <w:rFonts w:cs="Arial"/>
          <w:szCs w:val="20"/>
        </w:rPr>
        <w:lastRenderedPageBreak/>
        <w:t xml:space="preserve">Gestão/Unidade: </w:t>
      </w:r>
    </w:p>
    <w:p w:rsidR="00F17DB7" w:rsidRDefault="00442246">
      <w:pPr>
        <w:spacing w:before="120" w:after="120"/>
        <w:ind w:left="1134"/>
        <w:jc w:val="both"/>
      </w:pPr>
      <w:r>
        <w:rPr>
          <w:rFonts w:cs="Arial"/>
          <w:szCs w:val="20"/>
        </w:rPr>
        <w:t>Fonte/ Programa de Trabalho/ Elemento de Despesa/ PI</w:t>
      </w:r>
    </w:p>
    <w:p w:rsidR="00F17DB7" w:rsidRDefault="00442246">
      <w:pPr>
        <w:numPr>
          <w:ilvl w:val="1"/>
          <w:numId w:val="1"/>
        </w:numPr>
        <w:spacing w:before="120" w:after="120" w:line="276" w:lineRule="auto"/>
        <w:ind w:left="425"/>
        <w:jc w:val="both"/>
        <w:rPr>
          <w:rFonts w:cs="Arial"/>
          <w:szCs w:val="20"/>
        </w:rPr>
      </w:pPr>
      <w:r>
        <w:rPr>
          <w:rFonts w:cs="Arial"/>
          <w:szCs w:val="20"/>
        </w:rPr>
        <w:t>No(s) exercício(s) seguinte(s), correrão à conta dos recursos próprios para atender às despesas da mesma natureza, cuja alocaç</w:t>
      </w:r>
      <w:r>
        <w:rPr>
          <w:rFonts w:cs="Arial"/>
          <w:szCs w:val="20"/>
        </w:rPr>
        <w:t>ão será feita no início de cada exercício financeiro.</w:t>
      </w:r>
      <w:r>
        <w:rPr>
          <w:rFonts w:cs="Arial"/>
          <w:b/>
          <w:szCs w:val="20"/>
        </w:rPr>
        <w:t xml:space="preserve"> </w:t>
      </w:r>
    </w:p>
    <w:p w:rsidR="00F17DB7" w:rsidRDefault="00442246">
      <w:pPr>
        <w:pStyle w:val="Nivel1"/>
        <w:numPr>
          <w:ilvl w:val="0"/>
          <w:numId w:val="1"/>
        </w:numPr>
        <w:rPr>
          <w:rFonts w:eastAsia="MS Gothic"/>
        </w:rPr>
      </w:pPr>
      <w:r>
        <w:t>CLÁUSULA QUINTA – PAGAMENTO</w:t>
      </w:r>
    </w:p>
    <w:p w:rsidR="00F17DB7" w:rsidRDefault="00442246">
      <w:pPr>
        <w:numPr>
          <w:ilvl w:val="1"/>
          <w:numId w:val="1"/>
        </w:numPr>
        <w:spacing w:before="120" w:after="120" w:line="276" w:lineRule="auto"/>
        <w:ind w:left="425"/>
        <w:jc w:val="both"/>
        <w:rPr>
          <w:rFonts w:cs="Arial"/>
          <w:szCs w:val="20"/>
        </w:rPr>
      </w:pPr>
      <w:r>
        <w:rPr>
          <w:rFonts w:cs="Arial"/>
          <w:szCs w:val="20"/>
        </w:rPr>
        <w:t>O prazo para pagamento à CONTRATADA e demais condições a ele referentes encontram-se definidos no Edital.</w:t>
      </w:r>
    </w:p>
    <w:p w:rsidR="00F17DB7" w:rsidRDefault="00442246">
      <w:pPr>
        <w:pStyle w:val="Nivel1"/>
        <w:numPr>
          <w:ilvl w:val="0"/>
          <w:numId w:val="1"/>
        </w:numPr>
        <w:rPr>
          <w:rFonts w:eastAsia="MS Gothic"/>
        </w:rPr>
      </w:pPr>
      <w:r>
        <w:t>CLÁUSULA SEXTA – REAJUSTE</w:t>
      </w:r>
    </w:p>
    <w:p w:rsidR="00F17DB7" w:rsidRDefault="00442246">
      <w:pPr>
        <w:numPr>
          <w:ilvl w:val="1"/>
          <w:numId w:val="1"/>
        </w:numPr>
        <w:spacing w:before="120" w:after="120" w:line="276" w:lineRule="auto"/>
        <w:ind w:left="397"/>
        <w:jc w:val="both"/>
      </w:pPr>
      <w:r>
        <w:rPr>
          <w:rFonts w:cs="Arial"/>
          <w:bCs/>
          <w:iCs/>
          <w:szCs w:val="20"/>
        </w:rPr>
        <w:t xml:space="preserve"> </w:t>
      </w:r>
      <w:r>
        <w:rPr>
          <w:rFonts w:cs="Arial"/>
          <w:bCs/>
          <w:iCs/>
          <w:szCs w:val="20"/>
        </w:rPr>
        <w:t xml:space="preserve">O preço consignado no contrato será corrigido anualmente, observado o interregno mínimo de um ano, contado a partir da data limite para a apresentação da proposta, pela variação do </w:t>
      </w:r>
      <w:r>
        <w:rPr>
          <w:rFonts w:cs="Arial"/>
          <w:b/>
          <w:bCs/>
          <w:iCs/>
          <w:szCs w:val="20"/>
        </w:rPr>
        <w:t>Índice de Preços ao Consumidor Amplo – IPCA.</w:t>
      </w:r>
    </w:p>
    <w:p w:rsidR="00F17DB7" w:rsidRDefault="00442246">
      <w:pPr>
        <w:numPr>
          <w:ilvl w:val="1"/>
          <w:numId w:val="1"/>
        </w:numPr>
        <w:spacing w:before="120" w:after="120" w:line="276" w:lineRule="auto"/>
        <w:ind w:left="425"/>
        <w:jc w:val="both"/>
        <w:rPr>
          <w:rFonts w:cs="Arial"/>
          <w:szCs w:val="20"/>
        </w:rPr>
      </w:pPr>
      <w:r>
        <w:rPr>
          <w:rFonts w:cs="Arial"/>
          <w:szCs w:val="20"/>
        </w:rPr>
        <w:t xml:space="preserve"> Nos reajustes subsequentes ao</w:t>
      </w:r>
      <w:r>
        <w:rPr>
          <w:rFonts w:cs="Arial"/>
          <w:szCs w:val="20"/>
        </w:rPr>
        <w:t xml:space="preserve"> primeiro, o interregno mínimo de um ano será contado a partir dos efeitos financeiros do último reajuste.</w:t>
      </w:r>
    </w:p>
    <w:p w:rsidR="00F17DB7" w:rsidRDefault="00442246">
      <w:pPr>
        <w:pStyle w:val="Nivel1"/>
        <w:numPr>
          <w:ilvl w:val="0"/>
          <w:numId w:val="1"/>
        </w:numPr>
      </w:pPr>
      <w:r>
        <w:t>CLÁUSULA SÉTIMA – REGIME DE EXECUÇÃO DOS SERVIÇOS E FISCALIZAÇÃO</w:t>
      </w:r>
    </w:p>
    <w:p w:rsidR="00F17DB7" w:rsidRDefault="00442246">
      <w:pPr>
        <w:numPr>
          <w:ilvl w:val="1"/>
          <w:numId w:val="1"/>
        </w:numPr>
        <w:spacing w:before="120" w:after="120" w:line="276" w:lineRule="auto"/>
        <w:ind w:left="425"/>
        <w:jc w:val="both"/>
        <w:rPr>
          <w:rFonts w:cs="Arial"/>
          <w:szCs w:val="20"/>
        </w:rPr>
      </w:pPr>
      <w:r>
        <w:rPr>
          <w:rFonts w:cs="Arial"/>
          <w:szCs w:val="20"/>
        </w:rPr>
        <w:t>O regime de execução dos serviços a serem executados pela CONTRATADA, os materiais q</w:t>
      </w:r>
      <w:r>
        <w:rPr>
          <w:rFonts w:cs="Arial"/>
          <w:szCs w:val="20"/>
        </w:rPr>
        <w:t>ue serão empregados e a fiscalização pela CONTRATANTE são aqueles previstos no Termo de Referência, anexo do Edital.</w:t>
      </w:r>
    </w:p>
    <w:p w:rsidR="00F17DB7" w:rsidRDefault="00442246">
      <w:pPr>
        <w:pStyle w:val="Nivel1"/>
        <w:numPr>
          <w:ilvl w:val="0"/>
          <w:numId w:val="1"/>
        </w:numPr>
      </w:pPr>
      <w:r>
        <w:t>CLÁUSULA OITAVA – OBRIGAÇÕES DA CONTRATANTE E DA CONTRATADA</w:t>
      </w:r>
    </w:p>
    <w:p w:rsidR="00F17DB7" w:rsidRDefault="00442246">
      <w:pPr>
        <w:numPr>
          <w:ilvl w:val="1"/>
          <w:numId w:val="1"/>
        </w:numPr>
        <w:spacing w:before="120" w:after="120" w:line="276" w:lineRule="auto"/>
        <w:ind w:left="425"/>
        <w:jc w:val="both"/>
        <w:rPr>
          <w:rFonts w:cs="Arial"/>
          <w:szCs w:val="20"/>
        </w:rPr>
      </w:pPr>
      <w:r>
        <w:rPr>
          <w:rFonts w:cs="Arial"/>
          <w:szCs w:val="20"/>
        </w:rPr>
        <w:t xml:space="preserve">As obrigações da CONTRATANTE e da CONTRATADA são aquelas previstas no Termo de </w:t>
      </w:r>
      <w:r>
        <w:rPr>
          <w:rFonts w:cs="Arial"/>
          <w:szCs w:val="20"/>
        </w:rPr>
        <w:t>Referência, anexo do Edital.</w:t>
      </w:r>
    </w:p>
    <w:p w:rsidR="00F17DB7" w:rsidRDefault="00442246">
      <w:pPr>
        <w:pStyle w:val="Nivel1"/>
        <w:numPr>
          <w:ilvl w:val="0"/>
          <w:numId w:val="1"/>
        </w:numPr>
      </w:pPr>
      <w:r>
        <w:t>CLÁUSULA NONA – SANÇÕES ADMINISTRATIVAS.</w:t>
      </w:r>
    </w:p>
    <w:p w:rsidR="00F17DB7" w:rsidRDefault="00442246">
      <w:pPr>
        <w:numPr>
          <w:ilvl w:val="1"/>
          <w:numId w:val="1"/>
        </w:numPr>
        <w:spacing w:before="120" w:after="120" w:line="276" w:lineRule="auto"/>
        <w:ind w:left="425"/>
        <w:jc w:val="both"/>
        <w:rPr>
          <w:rFonts w:cs="Arial"/>
          <w:szCs w:val="20"/>
        </w:rPr>
      </w:pPr>
      <w:r>
        <w:rPr>
          <w:rFonts w:cs="Arial"/>
          <w:szCs w:val="20"/>
        </w:rPr>
        <w:t>As sanções relacionadas à execução do contrato são aquelas previstas no Termo de Referência, anexo do Edital.</w:t>
      </w:r>
    </w:p>
    <w:p w:rsidR="00F17DB7" w:rsidRDefault="00442246">
      <w:pPr>
        <w:pStyle w:val="Nivel1"/>
        <w:numPr>
          <w:ilvl w:val="0"/>
          <w:numId w:val="1"/>
        </w:numPr>
        <w:rPr>
          <w:rFonts w:eastAsia="MS Gothic"/>
        </w:rPr>
      </w:pPr>
      <w:r>
        <w:t>CLÁUSULA DÉCIMA – RESCISÃO</w:t>
      </w:r>
    </w:p>
    <w:p w:rsidR="00F17DB7" w:rsidRDefault="00442246">
      <w:pPr>
        <w:numPr>
          <w:ilvl w:val="1"/>
          <w:numId w:val="1"/>
        </w:numPr>
        <w:spacing w:before="120" w:after="120" w:line="276" w:lineRule="auto"/>
        <w:ind w:left="425"/>
        <w:jc w:val="both"/>
        <w:rPr>
          <w:rFonts w:cs="Arial"/>
          <w:szCs w:val="20"/>
        </w:rPr>
      </w:pPr>
      <w:r>
        <w:rPr>
          <w:rFonts w:cs="Arial"/>
          <w:szCs w:val="20"/>
        </w:rPr>
        <w:t>O presente Termo de Contrato poderá ser rescindid</w:t>
      </w:r>
      <w:r>
        <w:rPr>
          <w:rFonts w:cs="Arial"/>
          <w:szCs w:val="20"/>
        </w:rPr>
        <w:t>o nas hipóteses previstas no art. 78 da Lei nº 8.666, de 1993, com as consequências indicadas no art. 80 da mesma Lei, sem prejuízo da aplicação das sanções previstas no Termo de Referência, anexo do Edital.</w:t>
      </w:r>
    </w:p>
    <w:p w:rsidR="00F17DB7" w:rsidRDefault="00442246">
      <w:pPr>
        <w:numPr>
          <w:ilvl w:val="1"/>
          <w:numId w:val="1"/>
        </w:numPr>
        <w:spacing w:before="120" w:after="120" w:line="276" w:lineRule="auto"/>
        <w:ind w:left="425"/>
        <w:jc w:val="both"/>
        <w:rPr>
          <w:rFonts w:cs="Arial"/>
          <w:szCs w:val="20"/>
        </w:rPr>
      </w:pPr>
      <w:r>
        <w:rPr>
          <w:rFonts w:cs="Arial"/>
          <w:szCs w:val="20"/>
        </w:rPr>
        <w:t>Os casos de rescisão contratual serão formalment</w:t>
      </w:r>
      <w:r>
        <w:rPr>
          <w:rFonts w:cs="Arial"/>
          <w:szCs w:val="20"/>
        </w:rPr>
        <w:t>e motivados, assegurando-se à CONTRATADA o direito à prévia e ampla defesa.</w:t>
      </w:r>
    </w:p>
    <w:p w:rsidR="00F17DB7" w:rsidRDefault="00442246">
      <w:pPr>
        <w:numPr>
          <w:ilvl w:val="1"/>
          <w:numId w:val="1"/>
        </w:numPr>
        <w:spacing w:before="120" w:after="120" w:line="276" w:lineRule="auto"/>
        <w:ind w:left="425"/>
        <w:jc w:val="both"/>
        <w:rPr>
          <w:rFonts w:cs="Arial"/>
          <w:szCs w:val="20"/>
        </w:rPr>
      </w:pPr>
      <w:r>
        <w:rPr>
          <w:rFonts w:cs="Arial"/>
          <w:szCs w:val="20"/>
        </w:rPr>
        <w:t>A CONTRATADA reconhece os direitos da CONTRATANTE em caso de rescisão administrativa prevista no art. 77 da Lei nº 8.666, de 1993.</w:t>
      </w:r>
    </w:p>
    <w:p w:rsidR="00F17DB7" w:rsidRDefault="00442246">
      <w:pPr>
        <w:numPr>
          <w:ilvl w:val="1"/>
          <w:numId w:val="1"/>
        </w:numPr>
        <w:spacing w:before="120" w:after="120"/>
        <w:ind w:left="425"/>
        <w:jc w:val="both"/>
        <w:rPr>
          <w:rFonts w:cs="Arial"/>
          <w:szCs w:val="20"/>
        </w:rPr>
      </w:pPr>
      <w:r>
        <w:rPr>
          <w:rFonts w:cs="Arial"/>
          <w:szCs w:val="20"/>
        </w:rPr>
        <w:t>O termo de rescisão, sempre que possível, será pr</w:t>
      </w:r>
      <w:r>
        <w:rPr>
          <w:rFonts w:cs="Arial"/>
          <w:szCs w:val="20"/>
        </w:rPr>
        <w:t>ecedido:</w:t>
      </w:r>
    </w:p>
    <w:p w:rsidR="00F17DB7" w:rsidRDefault="00442246">
      <w:pPr>
        <w:numPr>
          <w:ilvl w:val="2"/>
          <w:numId w:val="1"/>
        </w:numPr>
        <w:spacing w:before="120" w:after="120"/>
        <w:ind w:left="1134"/>
        <w:jc w:val="both"/>
        <w:rPr>
          <w:rFonts w:cs="Arial"/>
          <w:szCs w:val="20"/>
        </w:rPr>
      </w:pPr>
      <w:r>
        <w:rPr>
          <w:rFonts w:cs="Arial"/>
          <w:szCs w:val="20"/>
        </w:rPr>
        <w:t>Balanço dos eventos contratuais já cumpridos ou parcialmente cumpridos;</w:t>
      </w:r>
    </w:p>
    <w:p w:rsidR="00F17DB7" w:rsidRDefault="00442246">
      <w:pPr>
        <w:numPr>
          <w:ilvl w:val="2"/>
          <w:numId w:val="1"/>
        </w:numPr>
        <w:spacing w:before="120" w:after="120"/>
        <w:ind w:left="1134"/>
        <w:jc w:val="both"/>
        <w:rPr>
          <w:rFonts w:cs="Arial"/>
          <w:szCs w:val="20"/>
        </w:rPr>
      </w:pPr>
      <w:r>
        <w:rPr>
          <w:rFonts w:cs="Arial"/>
          <w:szCs w:val="20"/>
        </w:rPr>
        <w:t>Relação dos pagamentos já efetuados e ainda devidos;</w:t>
      </w:r>
    </w:p>
    <w:p w:rsidR="00F17DB7" w:rsidRDefault="00442246">
      <w:pPr>
        <w:numPr>
          <w:ilvl w:val="2"/>
          <w:numId w:val="1"/>
        </w:numPr>
        <w:spacing w:before="120" w:after="120"/>
        <w:ind w:left="1134"/>
        <w:jc w:val="both"/>
        <w:rPr>
          <w:rFonts w:cs="Arial"/>
          <w:szCs w:val="20"/>
        </w:rPr>
      </w:pPr>
      <w:r>
        <w:rPr>
          <w:rFonts w:cs="Arial"/>
          <w:szCs w:val="20"/>
        </w:rPr>
        <w:lastRenderedPageBreak/>
        <w:t>Indenizações e multas.</w:t>
      </w:r>
    </w:p>
    <w:p w:rsidR="00F17DB7" w:rsidRDefault="00442246">
      <w:pPr>
        <w:pStyle w:val="Nivel1"/>
        <w:numPr>
          <w:ilvl w:val="0"/>
          <w:numId w:val="1"/>
        </w:numPr>
      </w:pPr>
      <w:r>
        <w:t>CLÁUSULA DÉCIMA PRIMEIRA – VEDAÇÕES</w:t>
      </w:r>
    </w:p>
    <w:p w:rsidR="00F17DB7" w:rsidRDefault="00442246">
      <w:pPr>
        <w:numPr>
          <w:ilvl w:val="1"/>
          <w:numId w:val="1"/>
        </w:numPr>
        <w:spacing w:before="120" w:after="120" w:line="276" w:lineRule="auto"/>
        <w:ind w:left="425"/>
        <w:jc w:val="both"/>
        <w:rPr>
          <w:rFonts w:cs="Arial"/>
          <w:szCs w:val="20"/>
        </w:rPr>
      </w:pPr>
      <w:r>
        <w:rPr>
          <w:rFonts w:cs="Arial"/>
          <w:szCs w:val="20"/>
        </w:rPr>
        <w:t>É vedado à CONTRATADA:</w:t>
      </w:r>
    </w:p>
    <w:p w:rsidR="00F17DB7" w:rsidRDefault="00442246">
      <w:pPr>
        <w:numPr>
          <w:ilvl w:val="2"/>
          <w:numId w:val="1"/>
        </w:numPr>
        <w:spacing w:before="120" w:after="120" w:line="276" w:lineRule="auto"/>
        <w:ind w:left="1134"/>
        <w:jc w:val="both"/>
        <w:rPr>
          <w:rFonts w:cs="Arial"/>
          <w:szCs w:val="20"/>
        </w:rPr>
      </w:pPr>
      <w:r>
        <w:rPr>
          <w:rFonts w:cs="Arial"/>
          <w:szCs w:val="20"/>
        </w:rPr>
        <w:t xml:space="preserve">Caucionar ou utilizar este Termo de </w:t>
      </w:r>
      <w:r>
        <w:rPr>
          <w:rFonts w:cs="Arial"/>
          <w:szCs w:val="20"/>
        </w:rPr>
        <w:t>Contrato para qualquer operação financeira;</w:t>
      </w:r>
    </w:p>
    <w:p w:rsidR="00F17DB7" w:rsidRDefault="00442246">
      <w:pPr>
        <w:numPr>
          <w:ilvl w:val="2"/>
          <w:numId w:val="1"/>
        </w:numPr>
        <w:spacing w:before="120" w:after="120" w:line="276" w:lineRule="auto"/>
        <w:ind w:left="1134"/>
        <w:jc w:val="both"/>
        <w:rPr>
          <w:rFonts w:cs="Arial"/>
          <w:szCs w:val="20"/>
        </w:rPr>
      </w:pPr>
      <w:r>
        <w:rPr>
          <w:rFonts w:cs="Arial"/>
          <w:szCs w:val="20"/>
        </w:rPr>
        <w:t>Interromper a execução dos serviços sob alegação de inadimplemento por parte da CONTRATANTE, salvo nos casos previstos em lei.</w:t>
      </w:r>
    </w:p>
    <w:p w:rsidR="00F17DB7" w:rsidRDefault="00442246">
      <w:pPr>
        <w:pStyle w:val="Nivel1"/>
        <w:numPr>
          <w:ilvl w:val="0"/>
          <w:numId w:val="1"/>
        </w:numPr>
      </w:pPr>
      <w:r>
        <w:t>CLÁUSULA DÉCIMA SEGUNDA – ALTERAÇÕES</w:t>
      </w:r>
    </w:p>
    <w:p w:rsidR="00F17DB7" w:rsidRDefault="00442246">
      <w:pPr>
        <w:numPr>
          <w:ilvl w:val="1"/>
          <w:numId w:val="1"/>
        </w:numPr>
        <w:spacing w:before="120" w:after="120" w:line="276" w:lineRule="auto"/>
        <w:ind w:left="425"/>
        <w:jc w:val="both"/>
        <w:rPr>
          <w:rFonts w:cs="Arial"/>
          <w:szCs w:val="20"/>
        </w:rPr>
      </w:pPr>
      <w:r>
        <w:rPr>
          <w:rFonts w:cs="Arial"/>
          <w:szCs w:val="20"/>
        </w:rPr>
        <w:t>Eventuais alterações contratuais reger-se-ão pel</w:t>
      </w:r>
      <w:r>
        <w:rPr>
          <w:rFonts w:cs="Arial"/>
          <w:szCs w:val="20"/>
        </w:rPr>
        <w:t>a disciplina do art. 65 da Lei nº 8.666, de 1993.</w:t>
      </w:r>
    </w:p>
    <w:p w:rsidR="00F17DB7" w:rsidRDefault="00442246">
      <w:pPr>
        <w:numPr>
          <w:ilvl w:val="1"/>
          <w:numId w:val="1"/>
        </w:numPr>
        <w:spacing w:before="120" w:after="120" w:line="276" w:lineRule="auto"/>
        <w:ind w:left="425"/>
        <w:jc w:val="both"/>
        <w:rPr>
          <w:rFonts w:cs="Arial"/>
          <w:szCs w:val="20"/>
        </w:rPr>
      </w:pPr>
      <w:r>
        <w:rPr>
          <w:rFonts w:cs="Arial"/>
          <w:szCs w:val="20"/>
        </w:rPr>
        <w:t>A CONTRATADA é obrigada a aceitar, nas mesmas condições contratuais, os acréscimos ou supressões que se fizerem necessários, até o limite de 25% (vinte e cinco por cento) do valor inicial atualizado do cont</w:t>
      </w:r>
      <w:r>
        <w:rPr>
          <w:rFonts w:cs="Arial"/>
          <w:szCs w:val="20"/>
        </w:rPr>
        <w:t>rato.</w:t>
      </w:r>
    </w:p>
    <w:p w:rsidR="00F17DB7" w:rsidRDefault="00442246">
      <w:pPr>
        <w:numPr>
          <w:ilvl w:val="2"/>
          <w:numId w:val="1"/>
        </w:numPr>
        <w:spacing w:before="120" w:after="120" w:line="276" w:lineRule="auto"/>
        <w:ind w:left="1134"/>
        <w:jc w:val="both"/>
        <w:rPr>
          <w:rFonts w:cs="Arial"/>
          <w:szCs w:val="20"/>
        </w:rPr>
      </w:pPr>
      <w:r>
        <w:rPr>
          <w:rFonts w:cs="Arial"/>
          <w:szCs w:val="20"/>
        </w:rPr>
        <w:t>É vedado efetuar acréscimos nos quantitativos fixados pela ata de registro de preços, inclusive o acréscimo de que trata o § 1º do art. 65 da Lei nº 8.666, de 1993.</w:t>
      </w:r>
    </w:p>
    <w:p w:rsidR="00F17DB7" w:rsidRDefault="00442246">
      <w:pPr>
        <w:numPr>
          <w:ilvl w:val="1"/>
          <w:numId w:val="1"/>
        </w:numPr>
        <w:spacing w:before="120" w:after="120" w:line="276" w:lineRule="auto"/>
        <w:ind w:left="425"/>
        <w:jc w:val="both"/>
      </w:pPr>
      <w:r>
        <w:rPr>
          <w:rFonts w:cs="Arial"/>
          <w:szCs w:val="20"/>
        </w:rPr>
        <w:t>As supressões resultantes de acordo celebrado entre as partes contratantes poderão ex</w:t>
      </w:r>
      <w:r>
        <w:rPr>
          <w:rFonts w:cs="Arial"/>
          <w:szCs w:val="20"/>
        </w:rPr>
        <w:t>ceder o limite de 25% (vinte e cinco por cento) do valor inicial atualizado do contrato.</w:t>
      </w:r>
    </w:p>
    <w:p w:rsidR="00F17DB7" w:rsidRDefault="00442246">
      <w:pPr>
        <w:pStyle w:val="Nivel1"/>
        <w:numPr>
          <w:ilvl w:val="0"/>
          <w:numId w:val="1"/>
        </w:numPr>
      </w:pPr>
      <w:r>
        <w:t>CLÁUSULA DÉCIMA TERCEIRA – DOS CASOS OMISSOS</w:t>
      </w:r>
    </w:p>
    <w:p w:rsidR="00F17DB7" w:rsidRDefault="00442246">
      <w:pPr>
        <w:numPr>
          <w:ilvl w:val="1"/>
          <w:numId w:val="1"/>
        </w:numPr>
        <w:tabs>
          <w:tab w:val="left" w:pos="2268"/>
        </w:tabs>
        <w:spacing w:before="120" w:after="120" w:line="276" w:lineRule="auto"/>
        <w:ind w:left="425"/>
        <w:jc w:val="both"/>
        <w:rPr>
          <w:rFonts w:cs="Arial"/>
          <w:szCs w:val="20"/>
        </w:rPr>
      </w:pPr>
      <w:r>
        <w:rPr>
          <w:rFonts w:cs="Arial"/>
          <w:szCs w:val="20"/>
        </w:rPr>
        <w:t>Os casos omissos serão decididos pela CONTRATANTE, segundo as disposições contidas na Lei nº 8.666, de 1993, na Lei nº 10.</w:t>
      </w:r>
      <w:r>
        <w:rPr>
          <w:rFonts w:cs="Arial"/>
          <w:szCs w:val="20"/>
        </w:rPr>
        <w:t>520, de 2002 e demais normas federais aplicáveis e, subsidiariamente, segundo as disposições contidas na Lei nº 8.078, de 1990 – Código de Defesa do Consumidor – e normas e princípios gerais dos contratos.</w:t>
      </w:r>
    </w:p>
    <w:p w:rsidR="00F17DB7" w:rsidRDefault="00442246">
      <w:pPr>
        <w:pStyle w:val="Nivel1"/>
        <w:numPr>
          <w:ilvl w:val="0"/>
          <w:numId w:val="1"/>
        </w:numPr>
      </w:pPr>
      <w:r>
        <w:t>CLÁUSULA DÉCIMA QUARTA – PUBLICAÇÃO</w:t>
      </w:r>
    </w:p>
    <w:p w:rsidR="00F17DB7" w:rsidRDefault="00442246">
      <w:pPr>
        <w:numPr>
          <w:ilvl w:val="1"/>
          <w:numId w:val="1"/>
        </w:numPr>
        <w:spacing w:before="120" w:after="120" w:line="276" w:lineRule="auto"/>
        <w:ind w:left="425"/>
        <w:jc w:val="both"/>
        <w:rPr>
          <w:rFonts w:cs="Arial"/>
          <w:szCs w:val="20"/>
        </w:rPr>
      </w:pPr>
      <w:r>
        <w:rPr>
          <w:rFonts w:cs="Arial"/>
          <w:szCs w:val="20"/>
        </w:rPr>
        <w:t>Incumbirá à CO</w:t>
      </w:r>
      <w:r>
        <w:rPr>
          <w:rFonts w:cs="Arial"/>
          <w:szCs w:val="20"/>
        </w:rPr>
        <w:t>NTRATANTE providenciar a publicação deste instrumento, por extrato, no Diário Oficial da União, no prazo previsto na Lei nº 8.666, de 1993.</w:t>
      </w:r>
    </w:p>
    <w:p w:rsidR="00F17DB7" w:rsidRDefault="00442246">
      <w:pPr>
        <w:pStyle w:val="Nivel1"/>
        <w:numPr>
          <w:ilvl w:val="0"/>
          <w:numId w:val="1"/>
        </w:numPr>
      </w:pPr>
      <w:r>
        <w:t>CLÁUSULA DÉCIMA QUINTA – FORO</w:t>
      </w:r>
    </w:p>
    <w:p w:rsidR="00F17DB7" w:rsidRDefault="00442246">
      <w:pPr>
        <w:numPr>
          <w:ilvl w:val="1"/>
          <w:numId w:val="1"/>
        </w:numPr>
        <w:spacing w:before="120" w:after="120" w:line="276" w:lineRule="auto"/>
        <w:ind w:left="425"/>
        <w:jc w:val="both"/>
      </w:pPr>
      <w:r>
        <w:rPr>
          <w:rFonts w:cs="Arial"/>
          <w:szCs w:val="20"/>
        </w:rPr>
        <w:t>O Foro para solucionar</w:t>
      </w:r>
      <w:r>
        <w:rPr>
          <w:rFonts w:cs="Arial"/>
          <w:color w:val="auto"/>
          <w:szCs w:val="20"/>
        </w:rPr>
        <w:t xml:space="preserve"> os litígios </w:t>
      </w:r>
      <w:r>
        <w:rPr>
          <w:rFonts w:cs="Arial"/>
          <w:szCs w:val="20"/>
        </w:rPr>
        <w:t xml:space="preserve">que decorrerem da execução deste Termo de Contrato será o da </w:t>
      </w:r>
      <w:r>
        <w:rPr>
          <w:rFonts w:cs="Arial"/>
          <w:color w:val="000000"/>
          <w:szCs w:val="20"/>
        </w:rPr>
        <w:t>Seção Judiciár</w:t>
      </w:r>
      <w:r>
        <w:rPr>
          <w:rFonts w:cs="Arial"/>
          <w:color w:val="auto"/>
          <w:szCs w:val="20"/>
        </w:rPr>
        <w:t>ia da cidade de Maceió - Ju</w:t>
      </w:r>
      <w:r>
        <w:rPr>
          <w:rFonts w:cs="Arial"/>
          <w:szCs w:val="20"/>
        </w:rPr>
        <w:t>stiça Federal.</w:t>
      </w:r>
    </w:p>
    <w:p w:rsidR="00F17DB7" w:rsidRDefault="00442246">
      <w:pPr>
        <w:spacing w:before="120" w:after="120" w:line="276" w:lineRule="auto"/>
        <w:jc w:val="both"/>
      </w:pPr>
      <w:r>
        <w:rPr>
          <w:rFonts w:cs="Arial"/>
          <w:szCs w:val="20"/>
        </w:rPr>
        <w:t>Para firmeza e validade do pactuado, o presente Termo de Contrato foi lavrado em 03 (três) vias de igual teor, que, depois de lido e achado</w:t>
      </w:r>
      <w:r>
        <w:rPr>
          <w:rFonts w:cs="Arial"/>
          <w:szCs w:val="20"/>
        </w:rPr>
        <w:t xml:space="preserve"> em ordem, vai assinado pelos contraentes. </w:t>
      </w:r>
    </w:p>
    <w:p w:rsidR="00F17DB7" w:rsidRDefault="00442246">
      <w:pPr>
        <w:spacing w:after="120" w:line="360" w:lineRule="auto"/>
        <w:ind w:right="-15"/>
        <w:jc w:val="both"/>
        <w:rPr>
          <w:rFonts w:cs="Arial"/>
          <w:szCs w:val="20"/>
        </w:rPr>
      </w:pPr>
      <w:r>
        <w:rPr>
          <w:rFonts w:cs="Arial"/>
          <w:szCs w:val="20"/>
        </w:rPr>
        <w:t>...........................................,  .......... de.......................................... de 20.....</w:t>
      </w:r>
    </w:p>
    <w:p w:rsidR="00F17DB7" w:rsidRDefault="00442246">
      <w:pPr>
        <w:spacing w:after="120"/>
        <w:jc w:val="center"/>
      </w:pPr>
      <w:r>
        <w:rPr>
          <w:rFonts w:cs="Arial"/>
          <w:bCs/>
          <w:szCs w:val="20"/>
        </w:rPr>
        <w:t>_________________________</w:t>
      </w:r>
    </w:p>
    <w:p w:rsidR="00F17DB7" w:rsidRDefault="00442246">
      <w:pPr>
        <w:spacing w:after="120"/>
        <w:jc w:val="center"/>
        <w:rPr>
          <w:rFonts w:cs="Arial"/>
          <w:bCs/>
          <w:szCs w:val="20"/>
        </w:rPr>
      </w:pPr>
      <w:r>
        <w:rPr>
          <w:rFonts w:cs="Arial"/>
          <w:bCs/>
          <w:szCs w:val="20"/>
        </w:rPr>
        <w:t>Representante legal da CONTRATANTE</w:t>
      </w:r>
    </w:p>
    <w:p w:rsidR="00F17DB7" w:rsidRDefault="00442246">
      <w:pPr>
        <w:spacing w:after="120"/>
        <w:jc w:val="center"/>
        <w:rPr>
          <w:rFonts w:cs="Arial"/>
          <w:szCs w:val="20"/>
        </w:rPr>
      </w:pPr>
      <w:r>
        <w:rPr>
          <w:rFonts w:cs="Arial"/>
          <w:szCs w:val="20"/>
        </w:rPr>
        <w:t>_________________________</w:t>
      </w:r>
    </w:p>
    <w:p w:rsidR="00F17DB7" w:rsidRDefault="00442246">
      <w:pPr>
        <w:spacing w:after="120"/>
        <w:jc w:val="center"/>
        <w:rPr>
          <w:rFonts w:cs="Arial"/>
          <w:szCs w:val="20"/>
        </w:rPr>
      </w:pPr>
      <w:r>
        <w:rPr>
          <w:rFonts w:cs="Arial"/>
          <w:bCs/>
          <w:szCs w:val="20"/>
        </w:rPr>
        <w:t>Representante</w:t>
      </w:r>
      <w:r>
        <w:rPr>
          <w:rFonts w:cs="Arial"/>
          <w:szCs w:val="20"/>
        </w:rPr>
        <w:t xml:space="preserve"> legal da CONTRATADA</w:t>
      </w:r>
    </w:p>
    <w:p w:rsidR="00F17DB7" w:rsidRDefault="00442246">
      <w:pPr>
        <w:spacing w:after="120"/>
        <w:jc w:val="both"/>
      </w:pPr>
      <w:r>
        <w:rPr>
          <w:rFonts w:cs="Arial"/>
          <w:szCs w:val="20"/>
        </w:rPr>
        <w:lastRenderedPageBreak/>
        <w:t>TESTEMUNHAS:</w:t>
      </w:r>
    </w:p>
    <w:sectPr w:rsidR="00F17DB7" w:rsidSect="00F17DB7">
      <w:footerReference w:type="default" r:id="rId8"/>
      <w:pgSz w:w="11906" w:h="16838"/>
      <w:pgMar w:top="1440" w:right="1440" w:bottom="1440" w:left="1800" w:header="0" w:footer="708"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B7" w:rsidRDefault="00F17DB7" w:rsidP="00F17DB7">
      <w:r>
        <w:separator/>
      </w:r>
    </w:p>
  </w:endnote>
  <w:endnote w:type="continuationSeparator" w:id="0">
    <w:p w:rsidR="00F17DB7" w:rsidRDefault="00F17DB7" w:rsidP="00F17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B7" w:rsidRDefault="00442246">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F17DB7" w:rsidRDefault="00442246">
    <w:pPr>
      <w:pStyle w:val="Rodap"/>
      <w:rPr>
        <w:sz w:val="12"/>
        <w:szCs w:val="12"/>
      </w:rPr>
    </w:pPr>
    <w:r>
      <w:rPr>
        <w:sz w:val="12"/>
        <w:szCs w:val="12"/>
      </w:rPr>
      <w:t>Comissão Permanente de Atualização de Editais da Consultoria-Geral da Uniã</w:t>
    </w:r>
    <w:r>
      <w:rPr>
        <w:sz w:val="12"/>
        <w:szCs w:val="12"/>
      </w:rPr>
      <w:t>o</w:t>
    </w:r>
  </w:p>
  <w:p w:rsidR="00F17DB7" w:rsidRDefault="00442246">
    <w:pPr>
      <w:pStyle w:val="Rodap"/>
      <w:rPr>
        <w:sz w:val="12"/>
        <w:szCs w:val="12"/>
      </w:rPr>
    </w:pPr>
    <w:r>
      <w:rPr>
        <w:sz w:val="12"/>
        <w:szCs w:val="12"/>
      </w:rPr>
      <w:t>Termo de Contrato - Modelo para Pregão Eletrônico SRP: Serviços Contínuos sem dedicação de mão de obra exclusiva</w:t>
    </w:r>
  </w:p>
  <w:p w:rsidR="00F17DB7" w:rsidRDefault="00442246">
    <w:pPr>
      <w:pStyle w:val="Rodap"/>
    </w:pPr>
    <w:r>
      <w:rPr>
        <w:sz w:val="12"/>
        <w:szCs w:val="12"/>
      </w:rPr>
      <w:t>Atualização: 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B7" w:rsidRDefault="00F17DB7" w:rsidP="00F17DB7">
      <w:r>
        <w:separator/>
      </w:r>
    </w:p>
  </w:footnote>
  <w:footnote w:type="continuationSeparator" w:id="0">
    <w:p w:rsidR="00F17DB7" w:rsidRDefault="00F17DB7" w:rsidP="00F17D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F311E"/>
    <w:multiLevelType w:val="multilevel"/>
    <w:tmpl w:val="B45CD4D0"/>
    <w:lvl w:ilvl="0">
      <w:start w:val="1"/>
      <w:numFmt w:val="decimal"/>
      <w:suff w:val="space"/>
      <w:lvlText w:val="%1."/>
      <w:lvlJc w:val="left"/>
      <w:pPr>
        <w:ind w:left="0" w:firstLine="0"/>
      </w:pPr>
      <w:rPr>
        <w:b/>
        <w:i w:val="0"/>
        <w:sz w:val="20"/>
      </w:rPr>
    </w:lvl>
    <w:lvl w:ilvl="1">
      <w:start w:val="1"/>
      <w:numFmt w:val="decimal"/>
      <w:suff w:val="space"/>
      <w:lvlText w:val="%1.%2."/>
      <w:lvlJc w:val="left"/>
      <w:pPr>
        <w:ind w:left="993" w:firstLine="0"/>
      </w:pPr>
      <w:rPr>
        <w:b w:val="0"/>
        <w:i w:val="0"/>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sz w:val="20"/>
      </w:rPr>
    </w:lvl>
    <w:lvl w:ilvl="4">
      <w:start w:val="1"/>
      <w:numFmt w:val="decimal"/>
      <w:suff w:val="space"/>
      <w:lvlText w:val="%1.%2.%3.%4.%5."/>
      <w:lvlJc w:val="left"/>
      <w:pPr>
        <w:ind w:left="1134" w:firstLine="0"/>
      </w:pPr>
      <w:rPr>
        <w:b/>
        <w:i w:val="0"/>
        <w:sz w:val="2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3B671C"/>
    <w:multiLevelType w:val="multilevel"/>
    <w:tmpl w:val="EA961A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57"/>
  <w:hyphenationZone w:val="425"/>
  <w:characterSpacingControl w:val="doNotCompress"/>
  <w:footnotePr>
    <w:footnote w:id="-1"/>
    <w:footnote w:id="0"/>
  </w:footnotePr>
  <w:endnotePr>
    <w:endnote w:id="-1"/>
    <w:endnote w:id="0"/>
  </w:endnotePr>
  <w:compat/>
  <w:rsids>
    <w:rsidRoot w:val="00F17DB7"/>
    <w:rsid w:val="00442246"/>
    <w:rsid w:val="00F17DB7"/>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FD"/>
    <w:pPr>
      <w:suppressAutoHyphens/>
    </w:pPr>
    <w:rPr>
      <w:rFonts w:ascii="Arial" w:hAnsi="Arial" w:cs="Tahoma"/>
      <w:color w:val="00000A"/>
      <w:szCs w:val="24"/>
    </w:rPr>
  </w:style>
  <w:style w:type="paragraph" w:styleId="Ttulo1">
    <w:name w:val="heading 1"/>
    <w:basedOn w:val="Normal"/>
    <w:next w:val="Normal"/>
    <w:link w:val="Ttulo1Char"/>
    <w:qFormat/>
    <w:rsid w:val="005C56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GradeColorida-nfase1Char">
    <w:name w:val="Grade Colorida - Ênfase 1 Char"/>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GradeColorida-nfase1Char"/>
    <w:rsid w:val="000A23DA"/>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basedOn w:val="Fontepargpadro"/>
    <w:link w:val="Cabealho"/>
    <w:rsid w:val="00953641"/>
    <w:rPr>
      <w:rFonts w:ascii="Ecofont_Spranq_eco_Sans" w:hAnsi="Ecofont_Spranq_eco_Sans" w:cs="Tahoma"/>
      <w:sz w:val="24"/>
      <w:szCs w:val="24"/>
    </w:rPr>
  </w:style>
  <w:style w:type="character" w:customStyle="1" w:styleId="RodapChar">
    <w:name w:val="Rodapé Char"/>
    <w:basedOn w:val="Fontepargpadro"/>
    <w:link w:val="Rodap"/>
    <w:uiPriority w:val="99"/>
    <w:rsid w:val="00953641"/>
    <w:rPr>
      <w:rFonts w:ascii="Ecofont_Spranq_eco_Sans" w:hAnsi="Ecofont_Spranq_eco_Sans" w:cs="Tahoma"/>
      <w:sz w:val="24"/>
      <w:szCs w:val="24"/>
    </w:rPr>
  </w:style>
  <w:style w:type="character" w:customStyle="1" w:styleId="Ttulo1Char">
    <w:name w:val="Título 1 Char"/>
    <w:basedOn w:val="Fontepargpadro"/>
    <w:link w:val="Ttulo1"/>
    <w:rsid w:val="005C56FD"/>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5C56FD"/>
    <w:rPr>
      <w:rFonts w:ascii="Arial" w:eastAsiaTheme="majorEastAsia" w:hAnsi="Arial" w:cs="Arial"/>
      <w:b/>
      <w:color w:val="365F91" w:themeColor="accent1" w:themeShade="BF"/>
      <w:sz w:val="32"/>
      <w:szCs w:val="32"/>
    </w:rPr>
  </w:style>
  <w:style w:type="character" w:customStyle="1" w:styleId="ListLabel1">
    <w:name w:val="ListLabel 1"/>
    <w:rsid w:val="00F17DB7"/>
    <w:rPr>
      <w:rFonts w:eastAsia="Arial Unicode MS"/>
    </w:rPr>
  </w:style>
  <w:style w:type="character" w:customStyle="1" w:styleId="ListLabel2">
    <w:name w:val="ListLabel 2"/>
    <w:rsid w:val="00F17DB7"/>
    <w:rPr>
      <w:rFonts w:cs="Arial"/>
      <w:i/>
      <w:color w:val="FF0000"/>
    </w:rPr>
  </w:style>
  <w:style w:type="character" w:customStyle="1" w:styleId="ListLabel3">
    <w:name w:val="ListLabel 3"/>
    <w:rsid w:val="00F17DB7"/>
    <w:rPr>
      <w:color w:val="0000FF"/>
    </w:rPr>
  </w:style>
  <w:style w:type="character" w:customStyle="1" w:styleId="ListLabel4">
    <w:name w:val="ListLabel 4"/>
    <w:rsid w:val="00F17DB7"/>
    <w:rPr>
      <w:b w:val="0"/>
    </w:rPr>
  </w:style>
  <w:style w:type="character" w:customStyle="1" w:styleId="ListLabel5">
    <w:name w:val="ListLabel 5"/>
    <w:rsid w:val="00F17DB7"/>
    <w:rPr>
      <w:b/>
      <w:i w:val="0"/>
    </w:rPr>
  </w:style>
  <w:style w:type="character" w:customStyle="1" w:styleId="ListLabel6">
    <w:name w:val="ListLabel 6"/>
    <w:rsid w:val="00F17DB7"/>
    <w:rPr>
      <w:b w:val="0"/>
      <w:i w:val="0"/>
      <w:color w:val="00000A"/>
    </w:rPr>
  </w:style>
  <w:style w:type="character" w:customStyle="1" w:styleId="ListLabel7">
    <w:name w:val="ListLabel 7"/>
    <w:rsid w:val="00F17DB7"/>
    <w:rPr>
      <w:b w:val="0"/>
      <w:i w:val="0"/>
    </w:rPr>
  </w:style>
  <w:style w:type="character" w:customStyle="1" w:styleId="ListLabel8">
    <w:name w:val="ListLabel 8"/>
    <w:rsid w:val="00F17DB7"/>
    <w:rPr>
      <w:b/>
      <w:i w:val="0"/>
      <w:color w:val="00000A"/>
    </w:rPr>
  </w:style>
  <w:style w:type="character" w:customStyle="1" w:styleId="ListLabel9">
    <w:name w:val="ListLabel 9"/>
    <w:rsid w:val="00F17DB7"/>
    <w:rPr>
      <w:i w:val="0"/>
    </w:rPr>
  </w:style>
  <w:style w:type="character" w:customStyle="1" w:styleId="ListLabel10">
    <w:name w:val="ListLabel 10"/>
    <w:rsid w:val="00F17DB7"/>
    <w:rPr>
      <w:b/>
    </w:rPr>
  </w:style>
  <w:style w:type="character" w:customStyle="1" w:styleId="ListLabel11">
    <w:name w:val="ListLabel 11"/>
    <w:rsid w:val="00F17DB7"/>
    <w:rPr>
      <w:rFonts w:cs="Arial"/>
    </w:rPr>
  </w:style>
  <w:style w:type="character" w:customStyle="1" w:styleId="ListLabel12">
    <w:name w:val="ListLabel 12"/>
    <w:rsid w:val="00F17DB7"/>
    <w:rPr>
      <w:rFonts w:cs="Courier New"/>
    </w:rPr>
  </w:style>
  <w:style w:type="character" w:customStyle="1" w:styleId="ListLabel13">
    <w:name w:val="ListLabel 13"/>
    <w:rsid w:val="00F17DB7"/>
    <w:rPr>
      <w:b/>
      <w:i w:val="0"/>
      <w:sz w:val="20"/>
    </w:rPr>
  </w:style>
  <w:style w:type="character" w:customStyle="1" w:styleId="ListLabel14">
    <w:name w:val="ListLabel 14"/>
    <w:rsid w:val="00F17DB7"/>
    <w:rPr>
      <w:b w:val="0"/>
      <w:i w:val="0"/>
    </w:rPr>
  </w:style>
  <w:style w:type="character" w:customStyle="1" w:styleId="ListLabel15">
    <w:name w:val="ListLabel 15"/>
    <w:rsid w:val="00F17DB7"/>
    <w:rPr>
      <w:rFonts w:cs="Symbol"/>
    </w:rPr>
  </w:style>
  <w:style w:type="paragraph" w:styleId="Ttulo">
    <w:name w:val="Title"/>
    <w:basedOn w:val="Normal"/>
    <w:next w:val="Corpodotexto"/>
    <w:rsid w:val="00F17DB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F17DB7"/>
    <w:pPr>
      <w:spacing w:after="140" w:line="288" w:lineRule="auto"/>
    </w:pPr>
  </w:style>
  <w:style w:type="paragraph" w:styleId="Lista">
    <w:name w:val="List"/>
    <w:basedOn w:val="Corpodotexto"/>
    <w:rsid w:val="00F17DB7"/>
    <w:rPr>
      <w:rFonts w:cs="Mangal"/>
    </w:rPr>
  </w:style>
  <w:style w:type="paragraph" w:styleId="Legenda">
    <w:name w:val="caption"/>
    <w:basedOn w:val="Normal"/>
    <w:rsid w:val="00F17DB7"/>
    <w:pPr>
      <w:suppressLineNumbers/>
      <w:spacing w:before="120" w:after="120"/>
    </w:pPr>
    <w:rPr>
      <w:rFonts w:cs="Mangal"/>
      <w:i/>
      <w:iCs/>
      <w:sz w:val="24"/>
    </w:rPr>
  </w:style>
  <w:style w:type="paragraph" w:customStyle="1" w:styleId="ndice">
    <w:name w:val="Índice"/>
    <w:basedOn w:val="Normal"/>
    <w:rsid w:val="00F17DB7"/>
    <w:pPr>
      <w:suppressLineNumbers/>
    </w:pPr>
    <w:rPr>
      <w:rFonts w:cs="Mangal"/>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280" w:after="280"/>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rPr>
  </w:style>
  <w:style w:type="paragraph" w:customStyle="1" w:styleId="Nvel2">
    <w:name w:val="Nível 2"/>
    <w:basedOn w:val="Normal"/>
    <w:next w:val="Normal"/>
    <w:rsid w:val="004B460A"/>
    <w:pPr>
      <w:spacing w:after="120"/>
      <w:jc w:val="both"/>
    </w:pPr>
    <w:rPr>
      <w:rFonts w:cs="Times New Roman"/>
      <w:b/>
      <w:szCs w:val="20"/>
    </w:rPr>
  </w:style>
  <w:style w:type="paragraph" w:customStyle="1" w:styleId="GradeColorida-nfase11">
    <w:name w:val="Grade Colorida - Ênfase 11"/>
    <w:basedOn w:val="Normal"/>
    <w:next w:val="Normal"/>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styleId="Commarcadores5">
    <w:name w:val="List Bullet 5"/>
    <w:basedOn w:val="Normal"/>
    <w:rsid w:val="001A3A05"/>
    <w:pPr>
      <w:contextualSpacing/>
    </w:pPr>
  </w:style>
  <w:style w:type="paragraph" w:customStyle="1" w:styleId="citao2">
    <w:name w:val="citação 2"/>
    <w:basedOn w:val="GradeColorida-nfase11"/>
    <w:rsid w:val="000A23DA"/>
    <w:rPr>
      <w:szCs w:val="20"/>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953641"/>
    <w:pPr>
      <w:tabs>
        <w:tab w:val="center" w:pos="4252"/>
        <w:tab w:val="right" w:pos="8504"/>
      </w:tabs>
    </w:pPr>
  </w:style>
  <w:style w:type="paragraph" w:styleId="Rodap">
    <w:name w:val="footer"/>
    <w:basedOn w:val="Normal"/>
    <w:link w:val="RodapChar"/>
    <w:uiPriority w:val="99"/>
    <w:unhideWhenUsed/>
    <w:rsid w:val="00953641"/>
    <w:pPr>
      <w:tabs>
        <w:tab w:val="center" w:pos="4252"/>
        <w:tab w:val="right" w:pos="8504"/>
      </w:tabs>
    </w:pPr>
  </w:style>
  <w:style w:type="paragraph" w:customStyle="1" w:styleId="Nivel1">
    <w:name w:val="Nivel1"/>
    <w:basedOn w:val="Ttulo1"/>
    <w:next w:val="Normal"/>
    <w:link w:val="Nivel1Char"/>
    <w:qFormat/>
    <w:rsid w:val="005C56FD"/>
    <w:pPr>
      <w:tabs>
        <w:tab w:val="left" w:pos="2268"/>
      </w:tabs>
      <w:spacing w:before="480" w:after="120" w:line="276" w:lineRule="auto"/>
      <w:ind w:left="357" w:hanging="357"/>
      <w:jc w:val="both"/>
    </w:pPr>
    <w:rPr>
      <w:rFonts w:ascii="Arial" w:hAnsi="Arial" w:cs="Arial"/>
      <w:b/>
      <w:color w:val="00000A"/>
      <w:sz w:val="20"/>
      <w:szCs w:val="20"/>
    </w:rPr>
  </w:style>
  <w:style w:type="table" w:styleId="Tabelacomgrade">
    <w:name w:val="Table Grid"/>
    <w:basedOn w:val="Tabelanormal"/>
    <w:rsid w:val="00861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FAB9-F9D9-4302-9D87-0F083A44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14120</Characters>
  <Application>Microsoft Office Word</Application>
  <DocSecurity>0</DocSecurity>
  <Lines>117</Lines>
  <Paragraphs>33</Paragraphs>
  <ScaleCrop>false</ScaleCrop>
  <Company>Hewlett-Packard Company</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01411676459</cp:lastModifiedBy>
  <cp:revision>2</cp:revision>
  <cp:lastPrinted>2010-11-03T20:07:00Z</cp:lastPrinted>
  <dcterms:created xsi:type="dcterms:W3CDTF">2018-06-12T17:31:00Z</dcterms:created>
  <dcterms:modified xsi:type="dcterms:W3CDTF">2018-06-12T17:31:00Z</dcterms:modified>
  <dc:language>pt-BR</dc:language>
</cp:coreProperties>
</file>