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AC" w:rsidRDefault="00D361AC">
      <w:pPr>
        <w:widowControl w:val="0"/>
        <w:spacing w:after="0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37"/>
        <w:gridCol w:w="2513"/>
        <w:gridCol w:w="463"/>
        <w:gridCol w:w="851"/>
        <w:gridCol w:w="761"/>
        <w:gridCol w:w="89"/>
        <w:gridCol w:w="709"/>
        <w:gridCol w:w="284"/>
        <w:gridCol w:w="567"/>
        <w:gridCol w:w="850"/>
        <w:gridCol w:w="1265"/>
      </w:tblGrid>
      <w:tr w:rsidR="00D361AC">
        <w:trPr>
          <w:trHeight w:val="580"/>
        </w:trPr>
        <w:tc>
          <w:tcPr>
            <w:tcW w:w="9889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:rsidR="00197A14" w:rsidRDefault="00197A1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ANEXO IX</w:t>
            </w:r>
          </w:p>
          <w:p w:rsidR="00D361AC" w:rsidRDefault="00197A14">
            <w:pPr>
              <w:spacing w:after="0"/>
              <w:jc w:val="center"/>
            </w:pPr>
            <w:r>
              <w:rPr>
                <w:b/>
              </w:rPr>
              <w:t>INSTRUMENTO DE MEDIÇÃO DE RESULTADOS</w:t>
            </w:r>
          </w:p>
          <w:p w:rsidR="00D361AC" w:rsidRDefault="00D361AC">
            <w:pPr>
              <w:spacing w:after="0"/>
              <w:jc w:val="center"/>
            </w:pPr>
          </w:p>
        </w:tc>
      </w:tr>
      <w:tr w:rsidR="00D361AC">
        <w:tc>
          <w:tcPr>
            <w:tcW w:w="6125" w:type="dxa"/>
            <w:gridSpan w:val="5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D361AC" w:rsidRDefault="00BA124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EMPRESA AVALIADA:</w:t>
            </w:r>
          </w:p>
        </w:tc>
        <w:tc>
          <w:tcPr>
            <w:tcW w:w="37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D361AC" w:rsidRDefault="00BA124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Mês:                                                 /</w:t>
            </w:r>
          </w:p>
        </w:tc>
      </w:tr>
      <w:tr w:rsidR="00D361AC">
        <w:tc>
          <w:tcPr>
            <w:tcW w:w="7207" w:type="dxa"/>
            <w:gridSpan w:val="8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D361AC" w:rsidRDefault="00BA124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 AVALIADORA:</w:t>
            </w:r>
          </w:p>
        </w:tc>
        <w:tc>
          <w:tcPr>
            <w:tcW w:w="2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D361AC" w:rsidRDefault="00BA124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          /             /</w:t>
            </w:r>
          </w:p>
        </w:tc>
      </w:tr>
      <w:tr w:rsidR="00D361AC">
        <w:tc>
          <w:tcPr>
            <w:tcW w:w="9889" w:type="dxa"/>
            <w:gridSpan w:val="11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361AC" w:rsidRDefault="00BA124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GESTOR/ADMINISTRADOR:</w:t>
            </w:r>
          </w:p>
        </w:tc>
      </w:tr>
      <w:tr w:rsidR="00D361AC">
        <w:tc>
          <w:tcPr>
            <w:tcW w:w="9889" w:type="dxa"/>
            <w:gridSpan w:val="11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361AC" w:rsidRDefault="00D361AC">
            <w:pPr>
              <w:spacing w:after="0"/>
            </w:pPr>
          </w:p>
        </w:tc>
      </w:tr>
      <w:tr w:rsidR="00D361AC">
        <w:trPr>
          <w:trHeight w:val="200"/>
        </w:trPr>
        <w:tc>
          <w:tcPr>
            <w:tcW w:w="1537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361AC" w:rsidRDefault="00BA1242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361AC" w:rsidRDefault="00BA1242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41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361AC" w:rsidRDefault="00BA1242">
            <w:pPr>
              <w:tabs>
                <w:tab w:val="left" w:pos="1089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CRITÉRIOS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:rsidR="00D361AC" w:rsidRDefault="00BA12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</w:t>
            </w:r>
          </w:p>
        </w:tc>
      </w:tr>
      <w:tr w:rsidR="00D361AC">
        <w:tc>
          <w:tcPr>
            <w:tcW w:w="1537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361AC" w:rsidRDefault="00D361AC">
            <w:pPr>
              <w:widowControl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361AC" w:rsidRDefault="00BA124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PÉSSIMO</w:t>
            </w:r>
          </w:p>
          <w:p w:rsidR="00D361AC" w:rsidRDefault="00BA124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 A 2)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361AC" w:rsidRDefault="00BA124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REGULAR</w:t>
            </w:r>
          </w:p>
          <w:p w:rsidR="00D361AC" w:rsidRDefault="00BA124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 a 4)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361AC" w:rsidRDefault="00BA124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BOM </w:t>
            </w:r>
          </w:p>
          <w:p w:rsidR="00D361AC" w:rsidRDefault="00BA124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(5 a 6)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361AC" w:rsidRDefault="00BA124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MUITO BOM</w:t>
            </w:r>
          </w:p>
          <w:p w:rsidR="00D361AC" w:rsidRDefault="00BA124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(7 a 8)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:rsidR="00D361AC" w:rsidRDefault="00BA124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ÓTIMO</w:t>
            </w:r>
          </w:p>
          <w:p w:rsidR="00D361AC" w:rsidRDefault="00BA124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(9 a 10)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:rsidR="00D361AC" w:rsidRDefault="00BA12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SOMA </w:t>
            </w:r>
          </w:p>
        </w:tc>
      </w:tr>
      <w:tr w:rsidR="00D361AC">
        <w:tc>
          <w:tcPr>
            <w:tcW w:w="1537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361AC" w:rsidRDefault="00BA1242">
            <w:pPr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D361AC" w:rsidRDefault="00BA1242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Vistoria dos postos:</w:t>
            </w:r>
          </w:p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1AC" w:rsidRDefault="00BA124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Permanência no posto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</w:tr>
      <w:tr w:rsidR="00D361AC">
        <w:tc>
          <w:tcPr>
            <w:tcW w:w="1537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1AC" w:rsidRDefault="00BA124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Atendimento de pronto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</w:tr>
      <w:tr w:rsidR="00D361AC">
        <w:tc>
          <w:tcPr>
            <w:tcW w:w="1537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1AC" w:rsidRDefault="00BA124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Atendimento de acordo com as necessidades do setor.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</w:tr>
      <w:tr w:rsidR="00D361AC">
        <w:tc>
          <w:tcPr>
            <w:tcW w:w="4513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1AC" w:rsidRDefault="00BA12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 DO ITEM: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</w:tr>
      <w:tr w:rsidR="00D361AC">
        <w:tc>
          <w:tcPr>
            <w:tcW w:w="9889" w:type="dxa"/>
            <w:gridSpan w:val="11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361AC" w:rsidRDefault="00BA1242">
            <w:pPr>
              <w:spacing w:after="0"/>
              <w:rPr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  <w:vertAlign w:val="superscript"/>
              </w:rPr>
              <w:t>Observações do avaliador:</w:t>
            </w:r>
          </w:p>
        </w:tc>
      </w:tr>
      <w:tr w:rsidR="00D361AC">
        <w:tc>
          <w:tcPr>
            <w:tcW w:w="9889" w:type="dxa"/>
            <w:gridSpan w:val="11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</w:tr>
      <w:tr w:rsidR="00D361AC">
        <w:tc>
          <w:tcPr>
            <w:tcW w:w="4513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361AC" w:rsidRDefault="00BA124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PÉSSIMO</w:t>
            </w:r>
          </w:p>
          <w:p w:rsidR="00D361AC" w:rsidRDefault="00BA124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 A 2)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361AC" w:rsidRDefault="00BA124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REGULAR</w:t>
            </w:r>
          </w:p>
          <w:p w:rsidR="00D361AC" w:rsidRDefault="00BA124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 a 4)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361AC" w:rsidRDefault="00BA124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BOM </w:t>
            </w:r>
          </w:p>
          <w:p w:rsidR="00D361AC" w:rsidRDefault="00BA124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(5 a 6)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361AC" w:rsidRDefault="00BA124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MUITO BOM</w:t>
            </w:r>
          </w:p>
          <w:p w:rsidR="00D361AC" w:rsidRDefault="00BA124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(7 a 8)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:rsidR="00D361AC" w:rsidRDefault="00BA124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ÓTIMO</w:t>
            </w:r>
          </w:p>
          <w:p w:rsidR="00D361AC" w:rsidRDefault="00BA124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(9 a 10)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:rsidR="00D361AC" w:rsidRDefault="00BA12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SOMA</w:t>
            </w:r>
          </w:p>
        </w:tc>
      </w:tr>
      <w:tr w:rsidR="00D361AC">
        <w:tc>
          <w:tcPr>
            <w:tcW w:w="1537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D361AC" w:rsidRDefault="00BA1242">
            <w:pPr>
              <w:shd w:val="clear" w:color="auto" w:fill="D9D9D9"/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D361AC" w:rsidRDefault="00BA1242">
            <w:pPr>
              <w:shd w:val="clear" w:color="auto" w:fill="D9D9D9"/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Vistoria dos uniformes e acessórios: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1AC" w:rsidRDefault="00BA124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Uniformização adequada</w:t>
            </w:r>
          </w:p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</w:tr>
      <w:tr w:rsidR="00D361AC">
        <w:tc>
          <w:tcPr>
            <w:tcW w:w="1537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1AC" w:rsidRDefault="00BA124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Utilização de crachás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</w:tr>
      <w:tr w:rsidR="00D361AC">
        <w:tc>
          <w:tcPr>
            <w:tcW w:w="4513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1AC" w:rsidRDefault="00BA12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 DO ITEM: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</w:tr>
      <w:tr w:rsidR="00D361AC">
        <w:tc>
          <w:tcPr>
            <w:tcW w:w="9889" w:type="dxa"/>
            <w:gridSpan w:val="11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361AC" w:rsidRDefault="00BA1242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vertAlign w:val="superscript"/>
              </w:rPr>
              <w:t>Observações do avaliador:</w:t>
            </w:r>
          </w:p>
        </w:tc>
      </w:tr>
      <w:tr w:rsidR="00D361AC">
        <w:tc>
          <w:tcPr>
            <w:tcW w:w="9889" w:type="dxa"/>
            <w:gridSpan w:val="11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</w:tr>
      <w:tr w:rsidR="00D361AC">
        <w:tc>
          <w:tcPr>
            <w:tcW w:w="4513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361AC" w:rsidRDefault="00D361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361AC" w:rsidRDefault="00BA124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PÉSSIMO</w:t>
            </w:r>
          </w:p>
          <w:p w:rsidR="00D361AC" w:rsidRDefault="00BA124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 A 2)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361AC" w:rsidRDefault="00BA124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REGULAR</w:t>
            </w:r>
          </w:p>
          <w:p w:rsidR="00D361AC" w:rsidRDefault="00BA124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 a 4)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361AC" w:rsidRDefault="00BA124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BOM </w:t>
            </w:r>
          </w:p>
          <w:p w:rsidR="00D361AC" w:rsidRDefault="00BA124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(5 a 6)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361AC" w:rsidRDefault="00BA124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MUITO BOM</w:t>
            </w:r>
          </w:p>
          <w:p w:rsidR="00D361AC" w:rsidRDefault="00BA124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(7 a 8)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:rsidR="00D361AC" w:rsidRDefault="00BA124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ÓTIMO</w:t>
            </w:r>
          </w:p>
          <w:p w:rsidR="00D361AC" w:rsidRDefault="00BA124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(9 a 10)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D361AC" w:rsidRDefault="00BA12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SOMA</w:t>
            </w:r>
          </w:p>
        </w:tc>
      </w:tr>
      <w:tr w:rsidR="00D361AC">
        <w:tc>
          <w:tcPr>
            <w:tcW w:w="1537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361AC" w:rsidRDefault="00BA1242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3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D361AC" w:rsidRDefault="00BA12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Postura da (o) </w:t>
            </w:r>
            <w:proofErr w:type="gramStart"/>
            <w:r>
              <w:rPr>
                <w:b/>
                <w:sz w:val="20"/>
                <w:szCs w:val="20"/>
              </w:rPr>
              <w:t>terceirizada(</w:t>
            </w:r>
            <w:proofErr w:type="gramEnd"/>
            <w:r>
              <w:rPr>
                <w:b/>
                <w:sz w:val="20"/>
                <w:szCs w:val="20"/>
              </w:rPr>
              <w:t>o):</w:t>
            </w:r>
          </w:p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1AC" w:rsidRDefault="00BA12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Tratamento adequado com as pessoas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</w:tr>
      <w:tr w:rsidR="00D361AC">
        <w:tc>
          <w:tcPr>
            <w:tcW w:w="1537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1AC" w:rsidRDefault="00BA12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Organização de informações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</w:tr>
      <w:tr w:rsidR="00D361AC">
        <w:tc>
          <w:tcPr>
            <w:tcW w:w="1537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1AC" w:rsidRDefault="00BA12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Pontualidade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</w:tr>
      <w:tr w:rsidR="00D361AC">
        <w:tc>
          <w:tcPr>
            <w:tcW w:w="1537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1AC" w:rsidRDefault="00BA124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Assiduidade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</w:tr>
      <w:tr w:rsidR="00D361AC">
        <w:tc>
          <w:tcPr>
            <w:tcW w:w="1537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1AC" w:rsidRDefault="00BA124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Planejamento do trabalho cotidiano.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</w:tr>
      <w:tr w:rsidR="00D361AC">
        <w:tc>
          <w:tcPr>
            <w:tcW w:w="4513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1AC" w:rsidRDefault="00BA124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 DO ITEM: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</w:tr>
      <w:tr w:rsidR="00D361AC">
        <w:tc>
          <w:tcPr>
            <w:tcW w:w="9889" w:type="dxa"/>
            <w:gridSpan w:val="11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361AC" w:rsidRDefault="00BA1242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vertAlign w:val="superscript"/>
              </w:rPr>
              <w:t>Observações do avaliador:</w:t>
            </w:r>
          </w:p>
        </w:tc>
      </w:tr>
      <w:tr w:rsidR="00D361AC">
        <w:tc>
          <w:tcPr>
            <w:tcW w:w="9889" w:type="dxa"/>
            <w:gridSpan w:val="11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</w:tr>
      <w:tr w:rsidR="00D361AC">
        <w:trPr>
          <w:trHeight w:val="160"/>
        </w:trPr>
        <w:tc>
          <w:tcPr>
            <w:tcW w:w="9889" w:type="dxa"/>
            <w:gridSpan w:val="11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361AC" w:rsidRDefault="00D361AC">
            <w:pPr>
              <w:spacing w:after="0"/>
              <w:rPr>
                <w:sz w:val="20"/>
                <w:szCs w:val="20"/>
              </w:rPr>
            </w:pPr>
          </w:p>
        </w:tc>
      </w:tr>
      <w:tr w:rsidR="00D361AC">
        <w:tc>
          <w:tcPr>
            <w:tcW w:w="4513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D361AC" w:rsidRDefault="00D361AC">
            <w:pPr>
              <w:spacing w:after="0"/>
            </w:pPr>
          </w:p>
        </w:tc>
        <w:tc>
          <w:tcPr>
            <w:tcW w:w="41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D361AC" w:rsidRDefault="00BA1242">
            <w:pPr>
              <w:spacing w:after="0"/>
            </w:pPr>
            <w:r>
              <w:rPr>
                <w:b/>
              </w:rPr>
              <w:t>NOTA GERAL DOS ITENS: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D361AC" w:rsidRDefault="00D361AC">
            <w:pPr>
              <w:spacing w:after="0"/>
            </w:pPr>
          </w:p>
        </w:tc>
      </w:tr>
      <w:tr w:rsidR="00D361AC">
        <w:tc>
          <w:tcPr>
            <w:tcW w:w="9889" w:type="dxa"/>
            <w:gridSpan w:val="11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</w:tcPr>
          <w:p w:rsidR="00D361AC" w:rsidRDefault="00D361AC">
            <w:pPr>
              <w:spacing w:after="0"/>
              <w:jc w:val="center"/>
              <w:rPr>
                <w:b/>
              </w:rPr>
            </w:pPr>
          </w:p>
        </w:tc>
      </w:tr>
      <w:tr w:rsidR="00D361AC">
        <w:tc>
          <w:tcPr>
            <w:tcW w:w="9889" w:type="dxa"/>
            <w:gridSpan w:val="11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:rsidR="00D361AC" w:rsidRDefault="00BA1242">
            <w:pPr>
              <w:spacing w:after="0"/>
              <w:jc w:val="center"/>
            </w:pPr>
            <w:r>
              <w:rPr>
                <w:b/>
              </w:rPr>
              <w:t>IDENTIFICAÇÃO E ASSINATURA</w:t>
            </w:r>
          </w:p>
        </w:tc>
      </w:tr>
      <w:tr w:rsidR="00D361AC">
        <w:tc>
          <w:tcPr>
            <w:tcW w:w="4050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D361AC" w:rsidRDefault="00D361AC">
            <w:pPr>
              <w:spacing w:after="0" w:line="240" w:lineRule="auto"/>
              <w:jc w:val="center"/>
            </w:pPr>
          </w:p>
          <w:p w:rsidR="00D361AC" w:rsidRDefault="00D361AC">
            <w:pPr>
              <w:spacing w:after="0" w:line="240" w:lineRule="auto"/>
              <w:jc w:val="center"/>
            </w:pPr>
          </w:p>
          <w:p w:rsidR="00D361AC" w:rsidRDefault="00BA1242">
            <w:pPr>
              <w:spacing w:after="0" w:line="240" w:lineRule="auto"/>
              <w:jc w:val="center"/>
            </w:pPr>
            <w:r>
              <w:t>__________________________________</w:t>
            </w:r>
          </w:p>
          <w:p w:rsidR="00D361AC" w:rsidRDefault="00BA1242">
            <w:pPr>
              <w:spacing w:after="0" w:line="240" w:lineRule="auto"/>
              <w:jc w:val="center"/>
            </w:pPr>
            <w:r>
              <w:t>Diretor da Unidade</w:t>
            </w:r>
          </w:p>
          <w:p w:rsidR="00D361AC" w:rsidRDefault="00BA1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(Carimbo e assinatura)</w:t>
            </w:r>
          </w:p>
          <w:p w:rsidR="00D361AC" w:rsidRDefault="00D361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  <w:tc>
          <w:tcPr>
            <w:tcW w:w="5839" w:type="dxa"/>
            <w:gridSpan w:val="9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D361AC" w:rsidRDefault="00D361AC">
            <w:pPr>
              <w:spacing w:after="0" w:line="240" w:lineRule="auto"/>
              <w:jc w:val="center"/>
            </w:pPr>
          </w:p>
          <w:p w:rsidR="00D361AC" w:rsidRDefault="00D361AC">
            <w:pPr>
              <w:spacing w:after="0" w:line="240" w:lineRule="auto"/>
              <w:jc w:val="center"/>
            </w:pPr>
          </w:p>
          <w:p w:rsidR="00D361AC" w:rsidRDefault="00BA1242">
            <w:pPr>
              <w:spacing w:after="0" w:line="240" w:lineRule="auto"/>
              <w:jc w:val="center"/>
            </w:pPr>
            <w:r>
              <w:t>______________________________________</w:t>
            </w:r>
          </w:p>
          <w:p w:rsidR="00D361AC" w:rsidRDefault="00BA1242">
            <w:pPr>
              <w:spacing w:after="0" w:line="240" w:lineRule="auto"/>
              <w:jc w:val="center"/>
            </w:pPr>
            <w:r>
              <w:t xml:space="preserve">Agente </w:t>
            </w:r>
            <w:proofErr w:type="spellStart"/>
            <w:r>
              <w:t>Sinfra</w:t>
            </w:r>
            <w:proofErr w:type="spellEnd"/>
          </w:p>
          <w:p w:rsidR="00D361AC" w:rsidRDefault="00BA1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(Carimbo e assinatura)</w:t>
            </w:r>
          </w:p>
        </w:tc>
      </w:tr>
    </w:tbl>
    <w:p w:rsidR="00D361AC" w:rsidRDefault="00D361AC"/>
    <w:sectPr w:rsidR="00D361AC" w:rsidSect="00A32E42">
      <w:pgSz w:w="11906" w:h="16838"/>
      <w:pgMar w:top="1021" w:right="1134" w:bottom="1021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361AC"/>
    <w:rsid w:val="00197A14"/>
    <w:rsid w:val="00A32E42"/>
    <w:rsid w:val="00BA1242"/>
    <w:rsid w:val="00D361AC"/>
    <w:rsid w:val="00D74886"/>
    <w:rsid w:val="00FB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2E42"/>
  </w:style>
  <w:style w:type="paragraph" w:styleId="Ttulo1">
    <w:name w:val="heading 1"/>
    <w:basedOn w:val="Normal"/>
    <w:next w:val="Normal"/>
    <w:rsid w:val="00A32E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A32E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A32E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A32E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A32E4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A32E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A32E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A32E4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A32E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32E4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Faustino Francisco dos Santos Júnior</dc:creator>
  <cp:lastModifiedBy>01411676459</cp:lastModifiedBy>
  <cp:revision>3</cp:revision>
  <dcterms:created xsi:type="dcterms:W3CDTF">2018-04-17T16:19:00Z</dcterms:created>
  <dcterms:modified xsi:type="dcterms:W3CDTF">2018-04-23T18:46:00Z</dcterms:modified>
</cp:coreProperties>
</file>