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EC" w:rsidRDefault="00312FFC" w:rsidP="00312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7EC">
        <w:rPr>
          <w:rFonts w:ascii="Times New Roman" w:hAnsi="Times New Roman" w:cs="Times New Roman"/>
          <w:b/>
          <w:sz w:val="24"/>
          <w:szCs w:val="24"/>
        </w:rPr>
        <w:t>Timbre da Empresa</w:t>
      </w:r>
      <w:r w:rsidR="00B827EC" w:rsidRPr="00B827EC">
        <w:rPr>
          <w:rFonts w:ascii="Times New Roman" w:hAnsi="Times New Roman" w:cs="Times New Roman"/>
          <w:b/>
          <w:sz w:val="24"/>
          <w:szCs w:val="24"/>
        </w:rPr>
        <w:t xml:space="preserve"> (Cabeçalho)</w:t>
      </w:r>
    </w:p>
    <w:p w:rsidR="00B827EC" w:rsidRDefault="00B827EC" w:rsidP="00312F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7EC" w:rsidRPr="00B827EC" w:rsidRDefault="00B827EC" w:rsidP="00B827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Verdana" w:hAnsi="Verdana"/>
          <w:b/>
        </w:rPr>
        <w:t>DECLARAÇÃO DE ATENDIMENTO AOS CRITÉRIOS DE SUSTENTABILIDADE SÓCIO-AMBIENTAL</w:t>
      </w:r>
    </w:p>
    <w:p w:rsidR="00B827EC" w:rsidRDefault="00B827EC" w:rsidP="00312FFC">
      <w:pPr>
        <w:jc w:val="center"/>
      </w:pPr>
    </w:p>
    <w:p w:rsidR="00B827EC" w:rsidRDefault="008B2FA7" w:rsidP="008B2F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DA EMPRESA</w:t>
      </w:r>
      <w:r w:rsidR="00B827EC" w:rsidRPr="00B827EC">
        <w:rPr>
          <w:rFonts w:ascii="Times New Roman" w:hAnsi="Times New Roman" w:cs="Times New Roman"/>
          <w:sz w:val="24"/>
          <w:szCs w:val="24"/>
        </w:rPr>
        <w:t>,</w:t>
      </w:r>
      <w:r w:rsidR="00B827E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Tipo de empresa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, inscrita no CNPJ/MF sob o nº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B827EC" w:rsidRPr="00B827E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827EC" w:rsidRPr="00B827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__, com sede no endereço ____________________________________________________________________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, através </w:t>
      </w:r>
      <w:r>
        <w:rPr>
          <w:rFonts w:ascii="Times New Roman" w:hAnsi="Times New Roman" w:cs="Times New Roman"/>
          <w:sz w:val="24"/>
          <w:szCs w:val="24"/>
        </w:rPr>
        <w:t>de seu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 representante legal Sr.(a)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B827EC" w:rsidRPr="00B827EC">
        <w:rPr>
          <w:rFonts w:ascii="Times New Roman" w:hAnsi="Times New Roman" w:cs="Times New Roman"/>
          <w:sz w:val="24"/>
          <w:szCs w:val="24"/>
        </w:rPr>
        <w:t>, portador</w:t>
      </w:r>
      <w:r w:rsidR="00442288">
        <w:rPr>
          <w:rFonts w:ascii="Times New Roman" w:hAnsi="Times New Roman" w:cs="Times New Roman"/>
          <w:sz w:val="24"/>
          <w:szCs w:val="24"/>
        </w:rPr>
        <w:t>(</w:t>
      </w:r>
      <w:r w:rsidR="00B827EC" w:rsidRPr="00B827EC">
        <w:rPr>
          <w:rFonts w:ascii="Times New Roman" w:hAnsi="Times New Roman" w:cs="Times New Roman"/>
          <w:sz w:val="24"/>
          <w:szCs w:val="24"/>
        </w:rPr>
        <w:t>a</w:t>
      </w:r>
      <w:r w:rsidR="00442288">
        <w:rPr>
          <w:rFonts w:ascii="Times New Roman" w:hAnsi="Times New Roman" w:cs="Times New Roman"/>
          <w:sz w:val="24"/>
          <w:szCs w:val="24"/>
        </w:rPr>
        <w:t>)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 da Carteira de Identidade nº 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B827EC" w:rsidRPr="00B827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órgão expedidor/UF</w:t>
      </w:r>
      <w:r w:rsidR="00B827EC" w:rsidRPr="00B827EC">
        <w:rPr>
          <w:rFonts w:ascii="Times New Roman" w:hAnsi="Times New Roman" w:cs="Times New Roman"/>
          <w:sz w:val="24"/>
          <w:szCs w:val="24"/>
        </w:rPr>
        <w:t>, DECLARA para os fins que se fizerem necessários, nos termos da</w:t>
      </w:r>
      <w:r w:rsidR="00B827EC">
        <w:rPr>
          <w:rFonts w:ascii="Times New Roman" w:hAnsi="Times New Roman" w:cs="Times New Roman"/>
          <w:sz w:val="24"/>
          <w:szCs w:val="24"/>
        </w:rPr>
        <w:t xml:space="preserve"> 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Lei, que </w:t>
      </w:r>
      <w:r>
        <w:rPr>
          <w:rFonts w:ascii="Times New Roman" w:hAnsi="Times New Roman" w:cs="Times New Roman"/>
          <w:sz w:val="24"/>
          <w:szCs w:val="24"/>
        </w:rPr>
        <w:t>atende aos critérios mínimos exigidos pela legislação e relativos à sustentabilidade sócio-ambiental</w:t>
      </w:r>
      <w:r w:rsidR="004C56CC">
        <w:rPr>
          <w:rFonts w:ascii="Times New Roman" w:hAnsi="Times New Roman" w:cs="Times New Roman"/>
          <w:sz w:val="24"/>
          <w:szCs w:val="24"/>
        </w:rPr>
        <w:t xml:space="preserve"> para os produtos que fornece e/ou para os serviços que presta, em especial, para os produtos relacionados à presente licitação e futura contratação</w:t>
      </w:r>
      <w:r w:rsidR="00B827EC" w:rsidRPr="00B827EC">
        <w:rPr>
          <w:rFonts w:ascii="Times New Roman" w:hAnsi="Times New Roman" w:cs="Times New Roman"/>
          <w:sz w:val="24"/>
          <w:szCs w:val="24"/>
        </w:rPr>
        <w:t xml:space="preserve">, em observância </w:t>
      </w:r>
      <w:r>
        <w:rPr>
          <w:rFonts w:ascii="Times New Roman" w:hAnsi="Times New Roman" w:cs="Times New Roman"/>
          <w:sz w:val="24"/>
          <w:szCs w:val="24"/>
        </w:rPr>
        <w:t xml:space="preserve">à Lei Geral de Licitações e Contratos – Lei 8.666/93, ao Decreto nº 7.746/2012, à IN nº 01/2010 – SLTI/MPOG, bem como ao Guia Nacional de Licitações Sustentáveis, formulado pela Advocacia Geral da União – AGU, disponível no link: </w:t>
      </w:r>
      <w:r w:rsidRPr="008B2FA7">
        <w:rPr>
          <w:rFonts w:ascii="Times New Roman" w:hAnsi="Times New Roman" w:cs="Times New Roman"/>
          <w:sz w:val="24"/>
          <w:szCs w:val="24"/>
        </w:rPr>
        <w:t>http://www.agu.gov.br/page/content/detail/id_conteudo/400787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2FA7" w:rsidRDefault="008B2FA7" w:rsidP="00B82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27EC" w:rsidRPr="00B827EC" w:rsidRDefault="00B827EC" w:rsidP="00B82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7EC">
        <w:rPr>
          <w:rFonts w:ascii="Times New Roman" w:hAnsi="Times New Roman" w:cs="Times New Roman"/>
          <w:sz w:val="24"/>
          <w:szCs w:val="24"/>
        </w:rPr>
        <w:t>Declaro ainda estar ciente de que a emissão de declaração falsa incorre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7EC">
        <w:rPr>
          <w:rFonts w:ascii="Times New Roman" w:hAnsi="Times New Roman" w:cs="Times New Roman"/>
          <w:sz w:val="24"/>
          <w:szCs w:val="24"/>
        </w:rPr>
        <w:t>no crime de falsidade ideológica nos termos do art. 299 do Código Penal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7EC">
        <w:rPr>
          <w:rFonts w:ascii="Times New Roman" w:hAnsi="Times New Roman" w:cs="Times New Roman"/>
          <w:sz w:val="24"/>
          <w:szCs w:val="24"/>
        </w:rPr>
        <w:t>Brasileiro, com pena de reclusão, de um a cinco anos, e multa, se o documento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7EC">
        <w:rPr>
          <w:rFonts w:ascii="Times New Roman" w:hAnsi="Times New Roman" w:cs="Times New Roman"/>
          <w:sz w:val="24"/>
          <w:szCs w:val="24"/>
        </w:rPr>
        <w:t>é público, e reclusão de um a três anos, e multa, se o documento é particular.</w:t>
      </w:r>
    </w:p>
    <w:p w:rsidR="00B827EC" w:rsidRPr="00B827EC" w:rsidRDefault="00B827EC" w:rsidP="00B82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8D3" w:rsidRPr="00B827EC" w:rsidRDefault="001768D3" w:rsidP="00B827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7EC">
        <w:rPr>
          <w:rFonts w:ascii="Times New Roman" w:hAnsi="Times New Roman" w:cs="Times New Roman"/>
          <w:sz w:val="24"/>
          <w:szCs w:val="24"/>
        </w:rPr>
        <w:t>Local, data, ano.</w:t>
      </w:r>
    </w:p>
    <w:p w:rsidR="001768D3" w:rsidRPr="00B827EC" w:rsidRDefault="001768D3" w:rsidP="00B827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7EC">
        <w:rPr>
          <w:rFonts w:ascii="Times New Roman" w:hAnsi="Times New Roman" w:cs="Times New Roman"/>
          <w:sz w:val="24"/>
          <w:szCs w:val="24"/>
        </w:rPr>
        <w:t>Assinatura do responsável</w:t>
      </w:r>
      <w:r w:rsidR="002611CB" w:rsidRPr="00B827EC">
        <w:rPr>
          <w:rFonts w:ascii="Times New Roman" w:hAnsi="Times New Roman" w:cs="Times New Roman"/>
          <w:sz w:val="24"/>
          <w:szCs w:val="24"/>
        </w:rPr>
        <w:t xml:space="preserve"> (assinatura digital ou próprio punho)</w:t>
      </w:r>
    </w:p>
    <w:p w:rsidR="001768D3" w:rsidRPr="00B827EC" w:rsidRDefault="001768D3" w:rsidP="00B827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7E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768D3" w:rsidRPr="00B827EC" w:rsidRDefault="001768D3" w:rsidP="00B827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7EC">
        <w:rPr>
          <w:rFonts w:ascii="Times New Roman" w:hAnsi="Times New Roman" w:cs="Times New Roman"/>
          <w:sz w:val="24"/>
          <w:szCs w:val="24"/>
        </w:rPr>
        <w:t>Identificação do responsável e função exercida</w:t>
      </w:r>
    </w:p>
    <w:p w:rsidR="00FD10EC" w:rsidRPr="00B827EC" w:rsidRDefault="00FD10EC" w:rsidP="00B82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E70" w:rsidRPr="00B827EC" w:rsidRDefault="00A87E70" w:rsidP="00B827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7E70" w:rsidRPr="00B827EC" w:rsidSect="0062771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E50" w:rsidRDefault="00073E50" w:rsidP="00627710">
      <w:pPr>
        <w:spacing w:after="0" w:line="240" w:lineRule="auto"/>
      </w:pPr>
      <w:r>
        <w:separator/>
      </w:r>
    </w:p>
  </w:endnote>
  <w:endnote w:type="continuationSeparator" w:id="1">
    <w:p w:rsidR="00073E50" w:rsidRDefault="00073E50" w:rsidP="0062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E50" w:rsidRDefault="00073E50" w:rsidP="00627710">
      <w:pPr>
        <w:spacing w:after="0" w:line="240" w:lineRule="auto"/>
      </w:pPr>
      <w:r>
        <w:separator/>
      </w:r>
    </w:p>
  </w:footnote>
  <w:footnote w:type="continuationSeparator" w:id="1">
    <w:p w:rsidR="00073E50" w:rsidRDefault="00073E50" w:rsidP="0062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EC" w:rsidRDefault="00FD10EC" w:rsidP="00627710">
    <w:pPr>
      <w:pStyle w:val="Ttulo"/>
      <w:ind w:left="708" w:right="360" w:firstLine="708"/>
      <w:jc w:val="left"/>
      <w:rPr>
        <w:rFonts w:ascii="Verdana" w:hAnsi="Verdana"/>
        <w:sz w:val="24"/>
        <w:u w:val="none"/>
      </w:rPr>
    </w:pPr>
    <w:r>
      <w:rPr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2540</wp:posOffset>
          </wp:positionV>
          <wp:extent cx="568960" cy="688340"/>
          <wp:effectExtent l="19050" t="0" r="2540" b="0"/>
          <wp:wrapSquare wrapText="bothSides"/>
          <wp:docPr id="1" name="Imagem 1" descr="http://www.ufal.br/logotipoUf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fal.br/logotipoUfa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4"/>
        <w:u w:val="none"/>
      </w:rPr>
      <w:t>SERVIÇO PÚBLICO FEDERAL</w:t>
    </w:r>
  </w:p>
  <w:p w:rsidR="00FD10EC" w:rsidRDefault="00FD10EC" w:rsidP="00627710">
    <w:pPr>
      <w:pStyle w:val="Ttulo"/>
      <w:ind w:firstLine="708"/>
      <w:jc w:val="left"/>
      <w:rPr>
        <w:rFonts w:ascii="Verdana" w:hAnsi="Verdana"/>
        <w:sz w:val="24"/>
        <w:u w:val="none"/>
      </w:rPr>
    </w:pPr>
    <w:r>
      <w:rPr>
        <w:rFonts w:ascii="Verdana" w:hAnsi="Verdana"/>
        <w:sz w:val="24"/>
        <w:u w:val="none"/>
      </w:rPr>
      <w:t xml:space="preserve">     </w:t>
    </w:r>
    <w:r>
      <w:rPr>
        <w:rFonts w:ascii="Verdana" w:hAnsi="Verdana"/>
        <w:sz w:val="24"/>
        <w:u w:val="none"/>
      </w:rPr>
      <w:tab/>
      <w:t>UNIVERSIDADE FEDERAL DE ALAGOAS</w:t>
    </w:r>
  </w:p>
  <w:p w:rsidR="00FD10EC" w:rsidRDefault="00FD10EC" w:rsidP="00627710">
    <w:pPr>
      <w:pStyle w:val="Cabealho"/>
      <w:rPr>
        <w:rFonts w:ascii="Verdana" w:hAnsi="Verdana"/>
        <w:b/>
        <w:color w:val="000000"/>
      </w:rPr>
    </w:pPr>
    <w:r>
      <w:rPr>
        <w:rFonts w:ascii="Verdana" w:hAnsi="Verdana"/>
        <w:b/>
        <w:sz w:val="24"/>
      </w:rPr>
      <w:t xml:space="preserve">                 COMISSÃO DE LICITAÇÃO – BIBLIOTECA CENTRAL</w:t>
    </w:r>
  </w:p>
  <w:p w:rsidR="00FD10EC" w:rsidRDefault="00FD10EC">
    <w:pPr>
      <w:pStyle w:val="Cabealho"/>
      <w:pBdr>
        <w:bottom w:val="single" w:sz="12" w:space="1" w:color="auto"/>
      </w:pBdr>
    </w:pPr>
  </w:p>
  <w:p w:rsidR="00FD10EC" w:rsidRDefault="00FD10EC">
    <w:pPr>
      <w:pStyle w:val="Cabealho"/>
    </w:pPr>
  </w:p>
  <w:p w:rsidR="00FD10EC" w:rsidRDefault="00FD10EC" w:rsidP="00627710">
    <w:pPr>
      <w:pStyle w:val="Cabealho"/>
      <w:jc w:val="center"/>
      <w:rPr>
        <w:rFonts w:ascii="Verdana" w:hAnsi="Verdana"/>
        <w:b/>
      </w:rPr>
    </w:pPr>
    <w:r>
      <w:rPr>
        <w:rFonts w:ascii="Verdana" w:hAnsi="Verdana"/>
        <w:b/>
      </w:rPr>
      <w:t xml:space="preserve">ANEXO </w:t>
    </w:r>
    <w:r w:rsidR="007F5250">
      <w:rPr>
        <w:rFonts w:ascii="Verdana" w:hAnsi="Verdana"/>
        <w:b/>
      </w:rPr>
      <w:t>IV</w:t>
    </w:r>
  </w:p>
  <w:p w:rsidR="00FD10EC" w:rsidRDefault="00FD10EC" w:rsidP="00627710">
    <w:pPr>
      <w:pStyle w:val="Cabealho"/>
      <w:jc w:val="center"/>
      <w:rPr>
        <w:rFonts w:ascii="Verdana" w:hAnsi="Verdana"/>
        <w:b/>
      </w:rPr>
    </w:pPr>
    <w:r>
      <w:rPr>
        <w:rFonts w:ascii="Verdana" w:hAnsi="Verdana"/>
        <w:b/>
      </w:rPr>
      <w:t xml:space="preserve">PREGÃO </w:t>
    </w:r>
    <w:r w:rsidR="000C074F" w:rsidRPr="000C074F">
      <w:rPr>
        <w:rFonts w:ascii="Verdana" w:hAnsi="Verdana"/>
        <w:b/>
      </w:rPr>
      <w:t>24</w:t>
    </w:r>
    <w:r w:rsidR="008A2F14" w:rsidRPr="000C074F">
      <w:rPr>
        <w:rFonts w:ascii="Verdana" w:hAnsi="Verdana"/>
        <w:b/>
      </w:rPr>
      <w:t>/2016</w:t>
    </w:r>
  </w:p>
  <w:p w:rsidR="00B827EC" w:rsidRPr="00B827EC" w:rsidRDefault="00FD10EC" w:rsidP="00B827EC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Verdana" w:hAnsi="Verdana"/>
        <w:b/>
      </w:rPr>
      <w:t xml:space="preserve">MODELO DE </w:t>
    </w:r>
    <w:r w:rsidR="007F5250">
      <w:rPr>
        <w:rFonts w:ascii="Verdana" w:hAnsi="Verdana"/>
        <w:b/>
      </w:rPr>
      <w:t xml:space="preserve">DECLARAÇÃO DE ATENDIMENTO AOS CRITÉRIOS DE SUSTENTABILIDADE </w:t>
    </w:r>
    <w:r w:rsidR="00B827EC">
      <w:rPr>
        <w:rFonts w:ascii="Verdana" w:hAnsi="Verdana"/>
        <w:b/>
      </w:rPr>
      <w:t>SÓCIO-AMBIENTAL</w:t>
    </w:r>
  </w:p>
  <w:p w:rsidR="00FD10EC" w:rsidRDefault="00FD10EC" w:rsidP="00627710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C514D"/>
    <w:multiLevelType w:val="hybridMultilevel"/>
    <w:tmpl w:val="6BF4D4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710"/>
    <w:rsid w:val="000313F7"/>
    <w:rsid w:val="00073E50"/>
    <w:rsid w:val="000C074F"/>
    <w:rsid w:val="00131388"/>
    <w:rsid w:val="001768D3"/>
    <w:rsid w:val="00212BFB"/>
    <w:rsid w:val="002611CB"/>
    <w:rsid w:val="002A1FBB"/>
    <w:rsid w:val="002A3EB3"/>
    <w:rsid w:val="00312FFC"/>
    <w:rsid w:val="00442288"/>
    <w:rsid w:val="004C56CC"/>
    <w:rsid w:val="005208D2"/>
    <w:rsid w:val="005339DC"/>
    <w:rsid w:val="005E4C4B"/>
    <w:rsid w:val="00627710"/>
    <w:rsid w:val="00695258"/>
    <w:rsid w:val="007F5250"/>
    <w:rsid w:val="00802935"/>
    <w:rsid w:val="00804987"/>
    <w:rsid w:val="00862109"/>
    <w:rsid w:val="008A2F14"/>
    <w:rsid w:val="008B2FA7"/>
    <w:rsid w:val="008E6610"/>
    <w:rsid w:val="009071A5"/>
    <w:rsid w:val="009830CA"/>
    <w:rsid w:val="00A14A7A"/>
    <w:rsid w:val="00A74DDD"/>
    <w:rsid w:val="00A87E70"/>
    <w:rsid w:val="00B827EC"/>
    <w:rsid w:val="00C83A4E"/>
    <w:rsid w:val="00CB601F"/>
    <w:rsid w:val="00FB63BA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8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277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7710"/>
  </w:style>
  <w:style w:type="paragraph" w:styleId="Rodap">
    <w:name w:val="footer"/>
    <w:basedOn w:val="Normal"/>
    <w:link w:val="RodapChar"/>
    <w:uiPriority w:val="99"/>
    <w:semiHidden/>
    <w:unhideWhenUsed/>
    <w:rsid w:val="006277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27710"/>
  </w:style>
  <w:style w:type="paragraph" w:styleId="Textodebalo">
    <w:name w:val="Balloon Text"/>
    <w:basedOn w:val="Normal"/>
    <w:link w:val="TextodebaloChar"/>
    <w:uiPriority w:val="99"/>
    <w:semiHidden/>
    <w:unhideWhenUsed/>
    <w:rsid w:val="0062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7710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6277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627710"/>
    <w:rPr>
      <w:rFonts w:ascii="Times New Roman" w:eastAsia="Times New Roman" w:hAnsi="Times New Roman" w:cs="Times New Roman"/>
      <w:b/>
      <w:sz w:val="28"/>
      <w:szCs w:val="20"/>
      <w:u w:val="single"/>
      <w:lang w:eastAsia="pt-BR"/>
    </w:rPr>
  </w:style>
  <w:style w:type="table" w:styleId="Tabelacomgrade">
    <w:name w:val="Table Grid"/>
    <w:basedOn w:val="Tabelanormal"/>
    <w:uiPriority w:val="59"/>
    <w:rsid w:val="00312F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8B2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ufal.br/logotipoUfal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A79C9-FFF7-46D2-93A8-F0FCF659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joyce.guilhermat</dc:creator>
  <cp:lastModifiedBy>regina.maria</cp:lastModifiedBy>
  <cp:revision>6</cp:revision>
  <dcterms:created xsi:type="dcterms:W3CDTF">2016-09-26T11:44:00Z</dcterms:created>
  <dcterms:modified xsi:type="dcterms:W3CDTF">2016-09-26T14:59:00Z</dcterms:modified>
</cp:coreProperties>
</file>