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2D" w:rsidRPr="006F3FFC" w:rsidRDefault="00436C4E">
      <w:pPr>
        <w:pStyle w:val="ndice"/>
        <w:rPr>
          <w:rFonts w:cs="Arial"/>
          <w:sz w:val="18"/>
          <w:szCs w:val="18"/>
        </w:rPr>
      </w:pPr>
      <w:bookmarkStart w:id="0" w:name="__UnoMark__661_1252482619"/>
      <w:bookmarkEnd w:id="0"/>
      <w:r w:rsidRPr="006F3FFC">
        <w:rPr>
          <w:rFonts w:cs="Arial"/>
          <w:noProof/>
          <w:sz w:val="18"/>
          <w:szCs w:val="18"/>
          <w:lang w:eastAsia="pt-BR"/>
        </w:rPr>
        <w:drawing>
          <wp:anchor distT="0" distB="3810" distL="133350" distR="114300" simplePos="0" relativeHeight="2" behindDoc="0" locked="0" layoutInCell="1" allowOverlap="1" wp14:anchorId="3EC307DC" wp14:editId="5B116261">
            <wp:simplePos x="0" y="0"/>
            <wp:positionH relativeFrom="column">
              <wp:posOffset>2568575</wp:posOffset>
            </wp:positionH>
            <wp:positionV relativeFrom="paragraph">
              <wp:posOffset>-277495</wp:posOffset>
            </wp:positionV>
            <wp:extent cx="694690" cy="834390"/>
            <wp:effectExtent l="0" t="0" r="0" b="0"/>
            <wp:wrapSquare wrapText="bothSides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26D2D" w:rsidRPr="006F3FFC" w:rsidRDefault="00A976CF">
      <w:pPr>
        <w:pStyle w:val="ndice"/>
        <w:rPr>
          <w:rFonts w:cs="Arial"/>
          <w:sz w:val="18"/>
          <w:szCs w:val="18"/>
        </w:rPr>
      </w:pPr>
      <w:r w:rsidRPr="006F3FFC">
        <w:rPr>
          <w:rFonts w:cs="Arial"/>
          <w:sz w:val="18"/>
          <w:szCs w:val="18"/>
        </w:rPr>
        <w:t xml:space="preserve"> </w:t>
      </w:r>
    </w:p>
    <w:p w:rsidR="00226D2D" w:rsidRPr="006F3FFC" w:rsidRDefault="00226D2D">
      <w:pPr>
        <w:pStyle w:val="Standard"/>
        <w:rPr>
          <w:rFonts w:ascii="Arial" w:hAnsi="Arial" w:cs="Arial"/>
          <w:sz w:val="18"/>
          <w:szCs w:val="18"/>
        </w:rPr>
      </w:pPr>
    </w:p>
    <w:p w:rsidR="00226D2D" w:rsidRPr="006F3FFC" w:rsidRDefault="00226D2D">
      <w:pPr>
        <w:pStyle w:val="Standard"/>
        <w:rPr>
          <w:rFonts w:ascii="Arial" w:hAnsi="Arial" w:cs="Arial"/>
          <w:sz w:val="18"/>
          <w:szCs w:val="18"/>
        </w:rPr>
      </w:pPr>
    </w:p>
    <w:p w:rsidR="00226D2D" w:rsidRPr="006F3FFC" w:rsidRDefault="00436C4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6F3FFC">
        <w:rPr>
          <w:rFonts w:ascii="Arial" w:hAnsi="Arial" w:cs="Arial"/>
          <w:b/>
          <w:bCs/>
          <w:sz w:val="18"/>
          <w:szCs w:val="18"/>
        </w:rPr>
        <w:t>Universidade Federal de Alagoas</w:t>
      </w:r>
    </w:p>
    <w:p w:rsidR="00226D2D" w:rsidRPr="006F3FFC" w:rsidRDefault="00436C4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6F3FFC">
        <w:rPr>
          <w:rFonts w:ascii="Arial" w:hAnsi="Arial" w:cs="Arial"/>
          <w:b/>
          <w:bCs/>
          <w:sz w:val="18"/>
          <w:szCs w:val="18"/>
        </w:rPr>
        <w:t>Serviço Público Federal</w:t>
      </w:r>
    </w:p>
    <w:p w:rsidR="00226D2D" w:rsidRPr="006F3FFC" w:rsidRDefault="00436C4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6F3FFC">
        <w:rPr>
          <w:rFonts w:ascii="Arial" w:hAnsi="Arial" w:cs="Arial"/>
          <w:b/>
          <w:bCs/>
          <w:sz w:val="18"/>
          <w:szCs w:val="18"/>
        </w:rPr>
        <w:t>Departamento de Registro e Controle Acadêmico</w:t>
      </w:r>
    </w:p>
    <w:p w:rsidR="00226D2D" w:rsidRPr="006F3FFC" w:rsidRDefault="00226D2D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226D2D" w:rsidRPr="006F3FFC" w:rsidRDefault="00597CEF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6F3FFC">
        <w:rPr>
          <w:rFonts w:ascii="Arial" w:hAnsi="Arial" w:cs="Arial"/>
          <w:b/>
          <w:sz w:val="18"/>
          <w:szCs w:val="18"/>
        </w:rPr>
        <w:t xml:space="preserve">COLAÇÃO DE GRAU – </w:t>
      </w:r>
      <w:r w:rsidR="00000996">
        <w:rPr>
          <w:rFonts w:ascii="Arial" w:hAnsi="Arial" w:cs="Arial"/>
          <w:b/>
          <w:sz w:val="18"/>
          <w:szCs w:val="18"/>
        </w:rPr>
        <w:t>SOCIAL</w:t>
      </w:r>
    </w:p>
    <w:p w:rsidR="00226D2D" w:rsidRPr="006F3FFC" w:rsidRDefault="00226D2D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226D2D" w:rsidRPr="006F3FFC" w:rsidRDefault="0016019C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F463E8">
        <w:rPr>
          <w:rFonts w:ascii="Arial" w:hAnsi="Arial" w:cs="Arial"/>
          <w:b/>
          <w:sz w:val="18"/>
          <w:szCs w:val="18"/>
        </w:rPr>
        <w:t>2</w:t>
      </w:r>
      <w:r w:rsidR="00000996">
        <w:rPr>
          <w:rFonts w:ascii="Arial" w:hAnsi="Arial" w:cs="Arial"/>
          <w:b/>
          <w:sz w:val="18"/>
          <w:szCs w:val="18"/>
        </w:rPr>
        <w:t xml:space="preserve"> DE </w:t>
      </w:r>
      <w:r w:rsidR="00AA1FAE">
        <w:rPr>
          <w:rFonts w:ascii="Arial" w:hAnsi="Arial" w:cs="Arial"/>
          <w:b/>
          <w:sz w:val="18"/>
          <w:szCs w:val="18"/>
        </w:rPr>
        <w:t>NOVEMBRO</w:t>
      </w:r>
      <w:r w:rsidR="00436C4E" w:rsidRPr="006F3FFC">
        <w:rPr>
          <w:rFonts w:ascii="Arial" w:hAnsi="Arial" w:cs="Arial"/>
          <w:b/>
          <w:sz w:val="18"/>
          <w:szCs w:val="18"/>
        </w:rPr>
        <w:t xml:space="preserve"> DE 2017</w:t>
      </w:r>
      <w:bookmarkStart w:id="1" w:name="_GoBack"/>
      <w:bookmarkEnd w:id="1"/>
    </w:p>
    <w:p w:rsidR="00226D2D" w:rsidRPr="006F3FFC" w:rsidRDefault="00226D2D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226D2D" w:rsidRPr="006F3FFC" w:rsidRDefault="00436C4E">
      <w:pPr>
        <w:jc w:val="center"/>
        <w:rPr>
          <w:rFonts w:eastAsia="SimSun" w:cs="Arial"/>
          <w:b/>
          <w:sz w:val="18"/>
          <w:szCs w:val="18"/>
          <w:lang w:eastAsia="zh-CN" w:bidi="hi-IN"/>
        </w:rPr>
      </w:pPr>
      <w:r w:rsidRPr="006F3FFC">
        <w:rPr>
          <w:rFonts w:eastAsia="SimSun" w:cs="Arial"/>
          <w:b/>
          <w:sz w:val="18"/>
          <w:szCs w:val="18"/>
          <w:lang w:eastAsia="zh-CN" w:bidi="hi-IN"/>
        </w:rPr>
        <w:t xml:space="preserve">Local: </w:t>
      </w:r>
      <w:r w:rsidR="00AA1FAE">
        <w:rPr>
          <w:rFonts w:eastAsia="SimSun" w:cs="Arial"/>
          <w:b/>
          <w:sz w:val="18"/>
          <w:szCs w:val="18"/>
          <w:lang w:eastAsia="zh-CN" w:bidi="hi-IN"/>
        </w:rPr>
        <w:t>Auditório da Reitoria</w:t>
      </w:r>
      <w:r w:rsidR="006F0E8B">
        <w:rPr>
          <w:rFonts w:eastAsia="SimSun" w:cs="Arial"/>
          <w:b/>
          <w:sz w:val="18"/>
          <w:szCs w:val="18"/>
          <w:lang w:eastAsia="zh-CN" w:bidi="hi-IN"/>
        </w:rPr>
        <w:t xml:space="preserve">, </w:t>
      </w:r>
      <w:r w:rsidR="00D01C39">
        <w:rPr>
          <w:rFonts w:eastAsia="SimSun" w:cs="Arial"/>
          <w:b/>
          <w:sz w:val="18"/>
          <w:szCs w:val="18"/>
          <w:lang w:eastAsia="zh-CN" w:bidi="hi-IN"/>
        </w:rPr>
        <w:t xml:space="preserve">Campus Maceió - UFAL – </w:t>
      </w:r>
      <w:r w:rsidR="006F0E8B">
        <w:rPr>
          <w:rFonts w:eastAsia="SimSun" w:cs="Arial"/>
          <w:b/>
          <w:sz w:val="18"/>
          <w:szCs w:val="18"/>
          <w:lang w:eastAsia="zh-CN" w:bidi="hi-IN"/>
        </w:rPr>
        <w:t>16</w:t>
      </w:r>
      <w:r w:rsidRPr="006F3FFC">
        <w:rPr>
          <w:rFonts w:eastAsia="SimSun" w:cs="Arial"/>
          <w:b/>
          <w:sz w:val="18"/>
          <w:szCs w:val="18"/>
          <w:lang w:eastAsia="zh-CN" w:bidi="hi-IN"/>
        </w:rPr>
        <w:t>h00</w:t>
      </w:r>
    </w:p>
    <w:p w:rsidR="00226D2D" w:rsidRPr="006F3FFC" w:rsidRDefault="00226D2D">
      <w:pPr>
        <w:rPr>
          <w:rFonts w:cs="Arial"/>
          <w:sz w:val="18"/>
          <w:szCs w:val="18"/>
        </w:rPr>
      </w:pPr>
    </w:p>
    <w:tbl>
      <w:tblPr>
        <w:tblW w:w="11057" w:type="dxa"/>
        <w:tblInd w:w="-497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4677"/>
        <w:gridCol w:w="3428"/>
        <w:gridCol w:w="683"/>
        <w:gridCol w:w="1276"/>
      </w:tblGrid>
      <w:tr w:rsidR="00226D2D" w:rsidRPr="00AA1FAE" w:rsidTr="00590C84">
        <w:trPr>
          <w:trHeight w:val="363"/>
        </w:trPr>
        <w:tc>
          <w:tcPr>
            <w:tcW w:w="99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226D2D" w:rsidRPr="00AA1FAE" w:rsidRDefault="00436C4E" w:rsidP="004200F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46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26D2D" w:rsidRPr="00AA1FAE" w:rsidRDefault="00436C4E" w:rsidP="0000099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226D2D" w:rsidRPr="00AA1FAE" w:rsidRDefault="007865DD" w:rsidP="00436C4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36C4E"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>NOME DO FORMANDO</w:t>
            </w:r>
          </w:p>
        </w:tc>
        <w:tc>
          <w:tcPr>
            <w:tcW w:w="19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226D2D" w:rsidRPr="00AA1FAE" w:rsidRDefault="00A23BD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436C4E" w:rsidRPr="00AA1FAE">
              <w:rPr>
                <w:rFonts w:cs="Arial"/>
                <w:b/>
                <w:bCs/>
                <w:color w:val="000000"/>
                <w:sz w:val="18"/>
                <w:szCs w:val="18"/>
              </w:rPr>
              <w:t>MATRÍCULA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Administração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Antonio Ramy Bispo de Oliveira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12211919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Administração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Renata Lobo dos Santos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10111767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Agronomia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Gleydson Laert Barbosa Sarmento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12112755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Agronomia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Herácliton de Éfeso da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12111744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Agronomia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Murylo Luiz de Lima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2009G5305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Biblioteconomia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Luiz Sergio da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11210640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Ciências Contábeis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André Luis Viana Sampaio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10211356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Ciências Contábeis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Diego Gonçalves Pereira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12212375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Ciências Contábeis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Stellane Gomes Bezerra da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10211368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Ciências Econômicas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Bianca Patrícia da Silva Gama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11112509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Ciências Econômicas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Thaislene de Araújo Lima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11112499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Comunicação Social - Relações Públicas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Fernanda Bezerra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11211998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Educação Física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Whotson Batista dos Santos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1011336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Farmácia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Roberta Ribeiro Lima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12112319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Odontologia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Islaine Esequiel Nunes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11110270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Odontologia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Mirela Godoi Nunes de Oliveira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11210300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Psicologia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Jéssica Prazeres Ballesteros Moura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12110950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Psicologia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Rafaella da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12112963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Angela Teixeira de Omena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13111704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Irene Fernanda Sabino da Silva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13111714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Janielle Alves dos Santos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10110615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Laís Vívian Pininga Torres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12112523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Márcia Patrícia Alves dos Santos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11110541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Mayara Virginia Costa Leite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sz w:val="18"/>
                <w:szCs w:val="18"/>
              </w:rPr>
            </w:pPr>
            <w:r w:rsidRPr="00590C84">
              <w:rPr>
                <w:rFonts w:cs="Arial"/>
                <w:sz w:val="18"/>
                <w:szCs w:val="18"/>
              </w:rPr>
              <w:t>10210583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Graduação em Serviço Social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Patrizia dos Santos Ronzullo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11110532</w:t>
            </w:r>
          </w:p>
        </w:tc>
      </w:tr>
      <w:tr w:rsidR="00590C84" w:rsidRPr="00590C84" w:rsidTr="00590C84">
        <w:trPr>
          <w:trHeight w:val="397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90C84" w:rsidRPr="00590C84" w:rsidRDefault="00590C84" w:rsidP="004200F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Técnico em Música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Breno Augusto de Luna Chiareli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90C84" w:rsidRPr="00590C84" w:rsidRDefault="00590C84" w:rsidP="00590C84">
            <w:pPr>
              <w:rPr>
                <w:rFonts w:cs="Arial"/>
                <w:color w:val="000000"/>
                <w:sz w:val="18"/>
                <w:szCs w:val="18"/>
              </w:rPr>
            </w:pPr>
            <w:r w:rsidRPr="00590C84">
              <w:rPr>
                <w:rFonts w:cs="Arial"/>
                <w:color w:val="000000"/>
                <w:sz w:val="18"/>
                <w:szCs w:val="18"/>
              </w:rPr>
              <w:t>11113146</w:t>
            </w:r>
          </w:p>
        </w:tc>
      </w:tr>
    </w:tbl>
    <w:p w:rsidR="00226D2D" w:rsidRDefault="00226D2D" w:rsidP="004200FB">
      <w:pPr>
        <w:tabs>
          <w:tab w:val="left" w:pos="1641"/>
        </w:tabs>
        <w:rPr>
          <w:rFonts w:cs="Arial"/>
          <w:sz w:val="18"/>
          <w:szCs w:val="18"/>
        </w:rPr>
      </w:pPr>
    </w:p>
    <w:p w:rsidR="007865DD" w:rsidRDefault="007865DD">
      <w:pPr>
        <w:tabs>
          <w:tab w:val="left" w:pos="6013"/>
        </w:tabs>
        <w:rPr>
          <w:sz w:val="18"/>
          <w:szCs w:val="18"/>
        </w:rPr>
      </w:pPr>
    </w:p>
    <w:p w:rsidR="000044BA" w:rsidRDefault="00A23BDE">
      <w:pPr>
        <w:tabs>
          <w:tab w:val="left" w:pos="6013"/>
        </w:tabs>
        <w:rPr>
          <w:sz w:val="18"/>
          <w:szCs w:val="18"/>
        </w:rPr>
      </w:pPr>
      <w:r w:rsidRPr="006F3FFC">
        <w:rPr>
          <w:noProof/>
          <w:sz w:val="18"/>
          <w:szCs w:val="18"/>
          <w:lang w:eastAsia="pt-BR"/>
        </w:rPr>
        <w:drawing>
          <wp:anchor distT="0" distB="0" distL="152400" distR="114300" simplePos="0" relativeHeight="3" behindDoc="0" locked="0" layoutInCell="1" allowOverlap="1" wp14:anchorId="37E54ABD" wp14:editId="7271091A">
            <wp:simplePos x="0" y="0"/>
            <wp:positionH relativeFrom="column">
              <wp:posOffset>2646045</wp:posOffset>
            </wp:positionH>
            <wp:positionV relativeFrom="paragraph">
              <wp:posOffset>-24765</wp:posOffset>
            </wp:positionV>
            <wp:extent cx="652145" cy="786130"/>
            <wp:effectExtent l="0" t="0" r="0" b="0"/>
            <wp:wrapSquare wrapText="bothSides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527" w:rsidRPr="006F3FFC" w:rsidRDefault="006E2527">
      <w:pPr>
        <w:tabs>
          <w:tab w:val="left" w:pos="6013"/>
        </w:tabs>
        <w:rPr>
          <w:sz w:val="18"/>
          <w:szCs w:val="18"/>
        </w:rPr>
      </w:pPr>
    </w:p>
    <w:p w:rsidR="00226D2D" w:rsidRDefault="00226D2D" w:rsidP="00A23BDE">
      <w:pPr>
        <w:pStyle w:val="Standard"/>
        <w:rPr>
          <w:rFonts w:ascii="Arial" w:eastAsiaTheme="minorHAnsi" w:hAnsi="Arial" w:cstheme="minorBidi"/>
          <w:sz w:val="18"/>
          <w:szCs w:val="18"/>
          <w:lang w:eastAsia="en-US" w:bidi="ar-SA"/>
        </w:rPr>
      </w:pPr>
    </w:p>
    <w:p w:rsidR="00A23BDE" w:rsidRPr="006F3FFC" w:rsidRDefault="00A23BDE" w:rsidP="00A23BDE">
      <w:pPr>
        <w:pStyle w:val="Standard"/>
        <w:rPr>
          <w:rFonts w:ascii="Arial" w:hAnsi="Arial"/>
          <w:b/>
          <w:bCs/>
          <w:sz w:val="18"/>
          <w:szCs w:val="18"/>
        </w:rPr>
      </w:pPr>
    </w:p>
    <w:p w:rsidR="00226D2D" w:rsidRPr="006F3FFC" w:rsidRDefault="00226D2D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:rsidR="00226D2D" w:rsidRPr="006F3FFC" w:rsidRDefault="00436C4E" w:rsidP="00A23B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 w:rsidRPr="006F3FFC">
        <w:rPr>
          <w:rFonts w:ascii="Arial" w:hAnsi="Arial"/>
          <w:b/>
          <w:bCs/>
          <w:sz w:val="18"/>
          <w:szCs w:val="18"/>
        </w:rPr>
        <w:t>Universidade Federal de Alagoas</w:t>
      </w:r>
    </w:p>
    <w:p w:rsidR="00226D2D" w:rsidRPr="006F3FFC" w:rsidRDefault="00436C4E" w:rsidP="00A23B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 w:rsidRPr="006F3FFC">
        <w:rPr>
          <w:rFonts w:ascii="Arial" w:hAnsi="Arial"/>
          <w:b/>
          <w:bCs/>
          <w:sz w:val="18"/>
          <w:szCs w:val="18"/>
        </w:rPr>
        <w:t>Serviço Público Federal</w:t>
      </w:r>
    </w:p>
    <w:p w:rsidR="00226D2D" w:rsidRPr="006F3FFC" w:rsidRDefault="00436C4E" w:rsidP="00A23B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 w:rsidRPr="006F3FFC">
        <w:rPr>
          <w:rFonts w:ascii="Arial" w:hAnsi="Arial"/>
          <w:b/>
          <w:bCs/>
          <w:sz w:val="18"/>
          <w:szCs w:val="18"/>
        </w:rPr>
        <w:t>Departamento de Registro e Controle Acadêmico</w:t>
      </w:r>
    </w:p>
    <w:p w:rsidR="00226D2D" w:rsidRDefault="00226D2D" w:rsidP="00A23BDE">
      <w:pPr>
        <w:pStyle w:val="Subttulo1"/>
        <w:jc w:val="center"/>
        <w:rPr>
          <w:sz w:val="18"/>
          <w:szCs w:val="18"/>
        </w:rPr>
      </w:pPr>
    </w:p>
    <w:p w:rsidR="00AA1FAE" w:rsidRDefault="00AA1FAE" w:rsidP="00A23BDE">
      <w:pPr>
        <w:pStyle w:val="Subttulo1"/>
        <w:jc w:val="center"/>
        <w:rPr>
          <w:sz w:val="18"/>
          <w:szCs w:val="18"/>
        </w:rPr>
      </w:pPr>
    </w:p>
    <w:p w:rsidR="00AA1FAE" w:rsidRDefault="00AA1FAE" w:rsidP="00A23BDE">
      <w:pPr>
        <w:pStyle w:val="Subttulo1"/>
        <w:jc w:val="center"/>
        <w:rPr>
          <w:sz w:val="18"/>
          <w:szCs w:val="18"/>
        </w:rPr>
      </w:pPr>
    </w:p>
    <w:p w:rsidR="00AA1FAE" w:rsidRPr="006F3FFC" w:rsidRDefault="00AA1FAE" w:rsidP="00A23BDE">
      <w:pPr>
        <w:pStyle w:val="Subttulo1"/>
        <w:jc w:val="center"/>
        <w:rPr>
          <w:sz w:val="18"/>
          <w:szCs w:val="18"/>
        </w:rPr>
      </w:pPr>
    </w:p>
    <w:p w:rsidR="00226D2D" w:rsidRPr="006F3FFC" w:rsidRDefault="00436C4E">
      <w:pPr>
        <w:pStyle w:val="Subttulo1"/>
        <w:jc w:val="center"/>
        <w:rPr>
          <w:rFonts w:cs="Arial"/>
          <w:b/>
          <w:sz w:val="18"/>
          <w:szCs w:val="18"/>
        </w:rPr>
      </w:pPr>
      <w:r w:rsidRPr="006F3FFC">
        <w:rPr>
          <w:b/>
          <w:sz w:val="18"/>
          <w:szCs w:val="18"/>
        </w:rPr>
        <w:t>DADOS DA COLAÇÃO DE GRAU</w:t>
      </w:r>
    </w:p>
    <w:tbl>
      <w:tblPr>
        <w:tblW w:w="89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3" w:type="dxa"/>
          <w:left w:w="30" w:type="dxa"/>
          <w:bottom w:w="23" w:type="dxa"/>
          <w:right w:w="35" w:type="dxa"/>
        </w:tblCellMar>
        <w:tblLook w:val="04A0" w:firstRow="1" w:lastRow="0" w:firstColumn="1" w:lastColumn="0" w:noHBand="0" w:noVBand="1"/>
      </w:tblPr>
      <w:tblGrid>
        <w:gridCol w:w="870"/>
        <w:gridCol w:w="5542"/>
        <w:gridCol w:w="2553"/>
      </w:tblGrid>
      <w:tr w:rsidR="00226D2D" w:rsidRPr="00187C7B" w:rsidTr="00A23BDE">
        <w:trPr>
          <w:trHeight w:val="242"/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26D2D" w:rsidRPr="00187C7B" w:rsidRDefault="00436C4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BR"/>
              </w:rPr>
            </w:pPr>
            <w:r w:rsidRPr="00187C7B">
              <w:rPr>
                <w:rFonts w:eastAsia="Times New Roman" w:cs="Arial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5542" w:type="dxa"/>
            <w:tcBorders>
              <w:top w:val="single" w:sz="4" w:space="0" w:color="000001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26D2D" w:rsidRPr="00187C7B" w:rsidRDefault="00436C4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BR"/>
              </w:rPr>
            </w:pPr>
            <w:r w:rsidRPr="00187C7B">
              <w:rPr>
                <w:rFonts w:eastAsia="Times New Roman" w:cs="Arial"/>
                <w:b/>
                <w:bCs/>
                <w:sz w:val="18"/>
                <w:szCs w:val="18"/>
                <w:lang w:eastAsia="pt-BR"/>
              </w:rPr>
              <w:t>CURSOS: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26D2D" w:rsidRPr="00187C7B" w:rsidRDefault="00436C4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C7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NÚMERO DE </w:t>
            </w:r>
            <w:r w:rsidRPr="00187C7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  <w:t>FORMANDOS POR CURSO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Graduação em Administração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Agronomia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Biblioteconomia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Ciências Contábeis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590C8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Graduação em Ciências Econômicas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Comunicação Social - Relações Públicas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Graduação em Educação Física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Graduação em Farmácia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Odontologia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Graduação em Psicologia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Graduação em Serviço Social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Técnico em Música</w:t>
            </w: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A1FAE" w:rsidRPr="00187C7B" w:rsidTr="00917D98">
        <w:trPr>
          <w:trHeight w:val="242"/>
          <w:jc w:val="center"/>
        </w:trPr>
        <w:tc>
          <w:tcPr>
            <w:tcW w:w="870" w:type="dxa"/>
            <w:tcBorders>
              <w:top w:val="single" w:sz="4" w:space="0" w:color="CCCCCC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CCCCCC"/>
              <w:left w:val="single" w:sz="4" w:space="0" w:color="CCCCCC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Default="00AA1FA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FAE" w:rsidRPr="00187C7B" w:rsidTr="000044BA">
        <w:trPr>
          <w:trHeight w:val="242"/>
          <w:jc w:val="center"/>
        </w:trPr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30" w:type="dxa"/>
            </w:tcMar>
            <w:vAlign w:val="center"/>
          </w:tcPr>
          <w:p w:rsidR="00AA1FAE" w:rsidRPr="00187C7B" w:rsidRDefault="00AA1FAE" w:rsidP="00B05356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Pr="007865DD" w:rsidRDefault="00AA1FAE" w:rsidP="007865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65DD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0" w:type="dxa"/>
            </w:tcMar>
            <w:vAlign w:val="bottom"/>
          </w:tcPr>
          <w:p w:rsidR="00AA1FAE" w:rsidRPr="007865DD" w:rsidRDefault="00AA1FAE" w:rsidP="00590C84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590C84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:rsidR="00226D2D" w:rsidRPr="004200FB" w:rsidRDefault="00226D2D" w:rsidP="00B05356">
      <w:pPr>
        <w:tabs>
          <w:tab w:val="left" w:pos="6013"/>
        </w:tabs>
        <w:spacing w:line="240" w:lineRule="auto"/>
        <w:rPr>
          <w:rFonts w:cs="Arial"/>
          <w:sz w:val="18"/>
          <w:szCs w:val="18"/>
        </w:rPr>
      </w:pPr>
    </w:p>
    <w:sectPr w:rsidR="00226D2D" w:rsidRPr="004200FB">
      <w:footerReference w:type="default" r:id="rId10"/>
      <w:pgSz w:w="11906" w:h="16838"/>
      <w:pgMar w:top="993" w:right="1701" w:bottom="1134" w:left="993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BA" w:rsidRDefault="009C59BA">
      <w:pPr>
        <w:spacing w:line="240" w:lineRule="auto"/>
      </w:pPr>
      <w:r>
        <w:separator/>
      </w:r>
    </w:p>
  </w:endnote>
  <w:endnote w:type="continuationSeparator" w:id="0">
    <w:p w:rsidR="009C59BA" w:rsidRDefault="009C5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BA" w:rsidRDefault="009C59BA">
    <w:pPr>
      <w:pStyle w:val="Rodap1"/>
      <w:pBdr>
        <w:top w:val="single" w:sz="4" w:space="1" w:color="00000A"/>
      </w:pBdr>
      <w:jc w:val="center"/>
      <w:rPr>
        <w:sz w:val="16"/>
      </w:rPr>
    </w:pPr>
    <w:r>
      <w:rPr>
        <w:sz w:val="16"/>
      </w:rPr>
      <w:t>Campus A.C. Simões - Av. Lourival Melo Mota, s/n - Tabuleiro dos Martins</w:t>
    </w:r>
  </w:p>
  <w:p w:rsidR="009C59BA" w:rsidRDefault="009C59BA">
    <w:pPr>
      <w:pStyle w:val="Rodap1"/>
      <w:pBdr>
        <w:top w:val="single" w:sz="4" w:space="1" w:color="00000A"/>
      </w:pBdr>
      <w:jc w:val="center"/>
      <w:rPr>
        <w:sz w:val="16"/>
      </w:rPr>
    </w:pPr>
    <w:r>
      <w:rPr>
        <w:sz w:val="16"/>
      </w:rPr>
      <w:t>CEP:57072-900 – colacaodegrau@drca.ufal.br - Maceió – AL – Fone (82)3214-1087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BA" w:rsidRDefault="009C59BA">
      <w:pPr>
        <w:spacing w:line="240" w:lineRule="auto"/>
      </w:pPr>
      <w:r>
        <w:separator/>
      </w:r>
    </w:p>
  </w:footnote>
  <w:footnote w:type="continuationSeparator" w:id="0">
    <w:p w:rsidR="009C59BA" w:rsidRDefault="009C59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6326"/>
    <w:multiLevelType w:val="hybridMultilevel"/>
    <w:tmpl w:val="C9D2F274"/>
    <w:lvl w:ilvl="0" w:tplc="5B240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03D39"/>
    <w:multiLevelType w:val="hybridMultilevel"/>
    <w:tmpl w:val="F2A4FC7A"/>
    <w:lvl w:ilvl="0" w:tplc="90EC47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65F98"/>
    <w:multiLevelType w:val="multilevel"/>
    <w:tmpl w:val="1D20CD2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96118"/>
    <w:multiLevelType w:val="multilevel"/>
    <w:tmpl w:val="54525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2D"/>
    <w:rsid w:val="00000996"/>
    <w:rsid w:val="000044BA"/>
    <w:rsid w:val="00007252"/>
    <w:rsid w:val="00037AC1"/>
    <w:rsid w:val="000B1AB6"/>
    <w:rsid w:val="000D50D8"/>
    <w:rsid w:val="00122735"/>
    <w:rsid w:val="00125C5B"/>
    <w:rsid w:val="0016019C"/>
    <w:rsid w:val="00187C7B"/>
    <w:rsid w:val="00226D2D"/>
    <w:rsid w:val="002D6EE1"/>
    <w:rsid w:val="003041CD"/>
    <w:rsid w:val="0030634D"/>
    <w:rsid w:val="004200FB"/>
    <w:rsid w:val="00436C4E"/>
    <w:rsid w:val="00437B1E"/>
    <w:rsid w:val="004B7296"/>
    <w:rsid w:val="004D7AA7"/>
    <w:rsid w:val="00532E7F"/>
    <w:rsid w:val="00546C50"/>
    <w:rsid w:val="00590C84"/>
    <w:rsid w:val="00597CEF"/>
    <w:rsid w:val="00611C08"/>
    <w:rsid w:val="00613BEE"/>
    <w:rsid w:val="006315CB"/>
    <w:rsid w:val="0068305A"/>
    <w:rsid w:val="006A6EDA"/>
    <w:rsid w:val="006D446D"/>
    <w:rsid w:val="006E2527"/>
    <w:rsid w:val="006F0E8B"/>
    <w:rsid w:val="006F3052"/>
    <w:rsid w:val="006F3FFC"/>
    <w:rsid w:val="00716062"/>
    <w:rsid w:val="007235F1"/>
    <w:rsid w:val="00743CEA"/>
    <w:rsid w:val="007865DD"/>
    <w:rsid w:val="007A653F"/>
    <w:rsid w:val="007B6831"/>
    <w:rsid w:val="008106F7"/>
    <w:rsid w:val="00917D98"/>
    <w:rsid w:val="00964ED6"/>
    <w:rsid w:val="009A65AB"/>
    <w:rsid w:val="009B7214"/>
    <w:rsid w:val="009C0BBD"/>
    <w:rsid w:val="009C59BA"/>
    <w:rsid w:val="00A23BDE"/>
    <w:rsid w:val="00A9228F"/>
    <w:rsid w:val="00A976CF"/>
    <w:rsid w:val="00AA1FAE"/>
    <w:rsid w:val="00AF04F8"/>
    <w:rsid w:val="00AF3537"/>
    <w:rsid w:val="00B05356"/>
    <w:rsid w:val="00B243F2"/>
    <w:rsid w:val="00B95B4D"/>
    <w:rsid w:val="00B969A9"/>
    <w:rsid w:val="00C1220D"/>
    <w:rsid w:val="00C35AA6"/>
    <w:rsid w:val="00C4753D"/>
    <w:rsid w:val="00C47ECE"/>
    <w:rsid w:val="00CB4782"/>
    <w:rsid w:val="00D01C39"/>
    <w:rsid w:val="00D02EAE"/>
    <w:rsid w:val="00D81C0B"/>
    <w:rsid w:val="00D9559B"/>
    <w:rsid w:val="00DA4B51"/>
    <w:rsid w:val="00DD01C7"/>
    <w:rsid w:val="00E91AB4"/>
    <w:rsid w:val="00EC4229"/>
    <w:rsid w:val="00F0249F"/>
    <w:rsid w:val="00F463E8"/>
    <w:rsid w:val="00F61D41"/>
    <w:rsid w:val="00F76200"/>
    <w:rsid w:val="00FA2A00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B5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Ttulo1"/>
    <w:qFormat/>
    <w:rsid w:val="00B07C16"/>
    <w:pPr>
      <w:widowControl w:val="0"/>
      <w:outlineLvl w:val="0"/>
    </w:pPr>
  </w:style>
  <w:style w:type="paragraph" w:customStyle="1" w:styleId="Ttulo21">
    <w:name w:val="Título 21"/>
    <w:basedOn w:val="Ttulo1"/>
    <w:qFormat/>
    <w:rsid w:val="00B07C16"/>
    <w:pPr>
      <w:widowControl w:val="0"/>
      <w:outlineLvl w:val="1"/>
    </w:pPr>
  </w:style>
  <w:style w:type="paragraph" w:customStyle="1" w:styleId="Ttulo31">
    <w:name w:val="Título 31"/>
    <w:basedOn w:val="Ttulo1"/>
    <w:qFormat/>
    <w:rsid w:val="00B07C16"/>
    <w:pPr>
      <w:widowControl w:val="0"/>
      <w:outlineLvl w:val="2"/>
    </w:pPr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E73B6D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E73B6D"/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B07C16"/>
    <w:pPr>
      <w:spacing w:after="140" w:line="288" w:lineRule="auto"/>
    </w:pPr>
  </w:style>
  <w:style w:type="paragraph" w:customStyle="1" w:styleId="Lista1">
    <w:name w:val="Lista1"/>
    <w:basedOn w:val="Corpodetexto1"/>
    <w:rsid w:val="00B07C16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B07C16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2066EF"/>
  </w:style>
  <w:style w:type="paragraph" w:styleId="Caption">
    <w:name w:val="caption"/>
    <w:basedOn w:val="Normal"/>
    <w:qFormat/>
    <w:rsid w:val="00B07C1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2066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le1">
    <w:name w:val="Title1"/>
    <w:basedOn w:val="Normal"/>
    <w:qFormat/>
    <w:rsid w:val="00B07C16"/>
  </w:style>
  <w:style w:type="paragraph" w:customStyle="1" w:styleId="Standard">
    <w:name w:val="Standard"/>
    <w:qFormat/>
    <w:rsid w:val="007C0FB9"/>
    <w:pPr>
      <w:textAlignment w:val="baseline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E73B6D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E73B6D"/>
    <w:pPr>
      <w:tabs>
        <w:tab w:val="center" w:pos="4252"/>
        <w:tab w:val="right" w:pos="8504"/>
      </w:tabs>
      <w:spacing w:line="240" w:lineRule="auto"/>
    </w:pPr>
  </w:style>
  <w:style w:type="paragraph" w:customStyle="1" w:styleId="Citaes">
    <w:name w:val="Citações"/>
    <w:basedOn w:val="Normal"/>
    <w:qFormat/>
    <w:rsid w:val="00B07C16"/>
  </w:style>
  <w:style w:type="paragraph" w:customStyle="1" w:styleId="Subttulo1">
    <w:name w:val="Subtítulo1"/>
    <w:basedOn w:val="Title1"/>
    <w:qFormat/>
    <w:rsid w:val="00B07C16"/>
  </w:style>
  <w:style w:type="paragraph" w:styleId="ListParagraph">
    <w:name w:val="List Paragraph"/>
    <w:basedOn w:val="Normal"/>
    <w:uiPriority w:val="34"/>
    <w:qFormat/>
    <w:rsid w:val="00A24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B1E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1E"/>
  </w:style>
  <w:style w:type="paragraph" w:styleId="Footer">
    <w:name w:val="footer"/>
    <w:basedOn w:val="Normal"/>
    <w:link w:val="FooterChar"/>
    <w:uiPriority w:val="99"/>
    <w:unhideWhenUsed/>
    <w:rsid w:val="00437B1E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B5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Ttulo1"/>
    <w:qFormat/>
    <w:rsid w:val="00B07C16"/>
    <w:pPr>
      <w:widowControl w:val="0"/>
      <w:outlineLvl w:val="0"/>
    </w:pPr>
  </w:style>
  <w:style w:type="paragraph" w:customStyle="1" w:styleId="Ttulo21">
    <w:name w:val="Título 21"/>
    <w:basedOn w:val="Ttulo1"/>
    <w:qFormat/>
    <w:rsid w:val="00B07C16"/>
    <w:pPr>
      <w:widowControl w:val="0"/>
      <w:outlineLvl w:val="1"/>
    </w:pPr>
  </w:style>
  <w:style w:type="paragraph" w:customStyle="1" w:styleId="Ttulo31">
    <w:name w:val="Título 31"/>
    <w:basedOn w:val="Ttulo1"/>
    <w:qFormat/>
    <w:rsid w:val="00B07C16"/>
    <w:pPr>
      <w:widowControl w:val="0"/>
      <w:outlineLvl w:val="2"/>
    </w:pPr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E73B6D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E73B6D"/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B07C16"/>
    <w:pPr>
      <w:spacing w:after="140" w:line="288" w:lineRule="auto"/>
    </w:pPr>
  </w:style>
  <w:style w:type="paragraph" w:customStyle="1" w:styleId="Lista1">
    <w:name w:val="Lista1"/>
    <w:basedOn w:val="Corpodetexto1"/>
    <w:rsid w:val="00B07C16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B07C16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2066EF"/>
  </w:style>
  <w:style w:type="paragraph" w:styleId="Caption">
    <w:name w:val="caption"/>
    <w:basedOn w:val="Normal"/>
    <w:qFormat/>
    <w:rsid w:val="00B07C1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2066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le1">
    <w:name w:val="Title1"/>
    <w:basedOn w:val="Normal"/>
    <w:qFormat/>
    <w:rsid w:val="00B07C16"/>
  </w:style>
  <w:style w:type="paragraph" w:customStyle="1" w:styleId="Standard">
    <w:name w:val="Standard"/>
    <w:qFormat/>
    <w:rsid w:val="007C0FB9"/>
    <w:pPr>
      <w:textAlignment w:val="baseline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E73B6D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E73B6D"/>
    <w:pPr>
      <w:tabs>
        <w:tab w:val="center" w:pos="4252"/>
        <w:tab w:val="right" w:pos="8504"/>
      </w:tabs>
      <w:spacing w:line="240" w:lineRule="auto"/>
    </w:pPr>
  </w:style>
  <w:style w:type="paragraph" w:customStyle="1" w:styleId="Citaes">
    <w:name w:val="Citações"/>
    <w:basedOn w:val="Normal"/>
    <w:qFormat/>
    <w:rsid w:val="00B07C16"/>
  </w:style>
  <w:style w:type="paragraph" w:customStyle="1" w:styleId="Subttulo1">
    <w:name w:val="Subtítulo1"/>
    <w:basedOn w:val="Title1"/>
    <w:qFormat/>
    <w:rsid w:val="00B07C16"/>
  </w:style>
  <w:style w:type="paragraph" w:styleId="ListParagraph">
    <w:name w:val="List Paragraph"/>
    <w:basedOn w:val="Normal"/>
    <w:uiPriority w:val="34"/>
    <w:qFormat/>
    <w:rsid w:val="00A24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B1E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1E"/>
  </w:style>
  <w:style w:type="paragraph" w:styleId="Footer">
    <w:name w:val="footer"/>
    <w:basedOn w:val="Normal"/>
    <w:link w:val="FooterChar"/>
    <w:uiPriority w:val="99"/>
    <w:unhideWhenUsed/>
    <w:rsid w:val="00437B1E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5BAC-9ACF-4E55-9C64-54D8F353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DIREÇÃO</dc:creator>
  <cp:lastModifiedBy>Maria Gabriela da Silva</cp:lastModifiedBy>
  <cp:revision>4</cp:revision>
  <cp:lastPrinted>2017-11-22T16:50:00Z</cp:lastPrinted>
  <dcterms:created xsi:type="dcterms:W3CDTF">2017-11-22T13:35:00Z</dcterms:created>
  <dcterms:modified xsi:type="dcterms:W3CDTF">2017-11-22T16:50:00Z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